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99" w:tblpY="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A1C38">
        <w:trPr>
          <w:cantSplit/>
          <w:trHeight w:hRule="exact" w:val="354"/>
        </w:trPr>
        <w:tc>
          <w:tcPr>
            <w:tcW w:w="8505" w:type="dxa"/>
            <w:tcBorders>
              <w:top w:val="nil"/>
              <w:left w:val="nil"/>
              <w:bottom w:val="double" w:sz="24" w:space="0" w:color="auto"/>
              <w:right w:val="nil"/>
            </w:tcBorders>
            <w:vAlign w:val="center"/>
          </w:tcPr>
          <w:p w:rsidR="000A1C38" w:rsidRDefault="0084614F">
            <w:pPr>
              <w:pStyle w:val="a6"/>
            </w:pPr>
            <w:r>
              <w:rPr>
                <w:rFonts w:hint="eastAsia"/>
              </w:rPr>
              <w:t>プレス</w:t>
            </w:r>
            <w:r w:rsidR="000A1C38">
              <w:rPr>
                <w:rFonts w:hint="eastAsia"/>
              </w:rPr>
              <w:t>リリース</w:t>
            </w:r>
            <w:r>
              <w:rPr>
                <w:rFonts w:hint="eastAsia"/>
              </w:rPr>
              <w:t xml:space="preserve"> </w:t>
            </w:r>
            <w:r>
              <w:rPr>
                <w:rFonts w:hint="eastAsia"/>
              </w:rPr>
              <w:t>資料</w:t>
            </w:r>
          </w:p>
        </w:tc>
      </w:tr>
      <w:tr w:rsidR="000A1C38">
        <w:trPr>
          <w:cantSplit/>
          <w:trHeight w:val="263"/>
        </w:trPr>
        <w:tc>
          <w:tcPr>
            <w:tcW w:w="8505" w:type="dxa"/>
            <w:tcBorders>
              <w:top w:val="double" w:sz="24" w:space="0" w:color="auto"/>
              <w:left w:val="nil"/>
              <w:bottom w:val="nil"/>
              <w:right w:val="nil"/>
            </w:tcBorders>
          </w:tcPr>
          <w:p w:rsidR="000A1C38" w:rsidRDefault="000A1C38" w:rsidP="006951A1">
            <w:pPr>
              <w:pStyle w:val="a8"/>
            </w:pPr>
            <w:r>
              <w:fldChar w:fldCharType="begin"/>
            </w:r>
            <w:r>
              <w:instrText xml:space="preserve"> TIME \@ "yyyy</w:instrText>
            </w:r>
            <w:r>
              <w:rPr>
                <w:rFonts w:hint="eastAsia"/>
              </w:rPr>
              <w:instrText>年</w:instrText>
            </w:r>
            <w:r>
              <w:instrText>M</w:instrText>
            </w:r>
            <w:r>
              <w:rPr>
                <w:rFonts w:hint="eastAsia"/>
              </w:rPr>
              <w:instrText>月</w:instrText>
            </w:r>
            <w:r>
              <w:instrText>d</w:instrText>
            </w:r>
            <w:r>
              <w:rPr>
                <w:rFonts w:hint="eastAsia"/>
              </w:rPr>
              <w:instrText>日</w:instrText>
            </w:r>
            <w:r>
              <w:instrText xml:space="preserve">" \* MERGEFORMAT </w:instrText>
            </w:r>
            <w:r>
              <w:fldChar w:fldCharType="separate"/>
            </w:r>
            <w:r w:rsidR="00301C6E">
              <w:rPr>
                <w:rFonts w:hint="eastAsia"/>
                <w:noProof/>
              </w:rPr>
              <w:t>2017</w:t>
            </w:r>
            <w:r w:rsidR="00301C6E">
              <w:rPr>
                <w:rFonts w:hint="eastAsia"/>
                <w:noProof/>
              </w:rPr>
              <w:t>年</w:t>
            </w:r>
            <w:r w:rsidR="00301C6E">
              <w:rPr>
                <w:rFonts w:hint="eastAsia"/>
                <w:noProof/>
              </w:rPr>
              <w:t>3</w:t>
            </w:r>
            <w:r w:rsidR="00301C6E">
              <w:rPr>
                <w:rFonts w:hint="eastAsia"/>
                <w:noProof/>
              </w:rPr>
              <w:t>月</w:t>
            </w:r>
            <w:r w:rsidR="00301C6E">
              <w:rPr>
                <w:rFonts w:hint="eastAsia"/>
                <w:noProof/>
              </w:rPr>
              <w:t>27</w:t>
            </w:r>
            <w:r w:rsidR="00301C6E">
              <w:rPr>
                <w:rFonts w:hint="eastAsia"/>
                <w:noProof/>
              </w:rPr>
              <w:t>日</w:t>
            </w:r>
            <w:r>
              <w:fldChar w:fldCharType="end"/>
            </w:r>
          </w:p>
        </w:tc>
      </w:tr>
      <w:tr w:rsidR="000A1C38">
        <w:trPr>
          <w:cantSplit/>
          <w:trHeight w:hRule="exact" w:val="460"/>
        </w:trPr>
        <w:tc>
          <w:tcPr>
            <w:tcW w:w="8505" w:type="dxa"/>
            <w:tcBorders>
              <w:top w:val="nil"/>
              <w:left w:val="nil"/>
              <w:bottom w:val="nil"/>
              <w:right w:val="nil"/>
            </w:tcBorders>
          </w:tcPr>
          <w:p w:rsidR="000A1C38" w:rsidRPr="008B2EEA" w:rsidRDefault="008B2EEA">
            <w:pPr>
              <w:rPr>
                <w:b/>
                <w:sz w:val="32"/>
                <w:szCs w:val="32"/>
              </w:rPr>
            </w:pPr>
            <w:r>
              <w:rPr>
                <w:rFonts w:hint="eastAsia"/>
                <w:b/>
                <w:sz w:val="32"/>
                <w:szCs w:val="32"/>
              </w:rPr>
              <w:t>志摩市役所</w:t>
            </w:r>
          </w:p>
        </w:tc>
      </w:tr>
      <w:tr w:rsidR="000A1C38">
        <w:trPr>
          <w:cantSplit/>
          <w:trHeight w:val="263"/>
        </w:trPr>
        <w:tc>
          <w:tcPr>
            <w:tcW w:w="8505" w:type="dxa"/>
            <w:tcBorders>
              <w:top w:val="nil"/>
              <w:left w:val="nil"/>
              <w:bottom w:val="nil"/>
              <w:right w:val="nil"/>
            </w:tcBorders>
          </w:tcPr>
          <w:p w:rsidR="000A1C38" w:rsidRDefault="006E7C45">
            <w:pPr>
              <w:pStyle w:val="a7"/>
              <w:framePr w:hSpace="0" w:wrap="auto" w:vAnchor="margin" w:yAlign="inline"/>
            </w:pPr>
            <w:r>
              <w:rPr>
                <w:rFonts w:hint="eastAsia"/>
              </w:rPr>
              <w:t>志摩市阿児町鵜方３０９８－２２</w:t>
            </w:r>
          </w:p>
        </w:tc>
      </w:tr>
      <w:tr w:rsidR="000A1C38">
        <w:trPr>
          <w:cantSplit/>
          <w:trHeight w:val="114"/>
        </w:trPr>
        <w:tc>
          <w:tcPr>
            <w:tcW w:w="8505" w:type="dxa"/>
            <w:tcBorders>
              <w:top w:val="nil"/>
              <w:left w:val="nil"/>
              <w:bottom w:val="nil"/>
              <w:right w:val="nil"/>
            </w:tcBorders>
          </w:tcPr>
          <w:p w:rsidR="000A1C38" w:rsidRDefault="006E7C45" w:rsidP="009A395E">
            <w:pPr>
              <w:pStyle w:val="a7"/>
              <w:framePr w:hSpace="0" w:wrap="auto" w:vAnchor="margin" w:yAlign="inline"/>
              <w:wordWrap w:val="0"/>
            </w:pPr>
            <w:r>
              <w:rPr>
                <w:rFonts w:hint="eastAsia"/>
              </w:rPr>
              <w:t xml:space="preserve"> </w:t>
            </w:r>
            <w:r w:rsidR="009A395E">
              <w:rPr>
                <w:rFonts w:hint="eastAsia"/>
              </w:rPr>
              <w:t xml:space="preserve">事務担当課　　　　　　　　</w:t>
            </w:r>
          </w:p>
        </w:tc>
      </w:tr>
      <w:tr w:rsidR="000A1C38">
        <w:trPr>
          <w:cantSplit/>
          <w:trHeight w:hRule="exact" w:val="303"/>
        </w:trPr>
        <w:tc>
          <w:tcPr>
            <w:tcW w:w="8505" w:type="dxa"/>
            <w:tcBorders>
              <w:top w:val="nil"/>
              <w:left w:val="nil"/>
              <w:bottom w:val="nil"/>
              <w:right w:val="nil"/>
            </w:tcBorders>
          </w:tcPr>
          <w:p w:rsidR="000A1C38" w:rsidRDefault="006E7C45" w:rsidP="009A395E">
            <w:pPr>
              <w:pStyle w:val="a7"/>
              <w:framePr w:hSpace="0" w:wrap="auto" w:vAnchor="margin" w:yAlign="inline"/>
              <w:wordWrap w:val="0"/>
            </w:pPr>
            <w:r>
              <w:rPr>
                <w:rFonts w:hint="eastAsia"/>
              </w:rPr>
              <w:t xml:space="preserve"> </w:t>
            </w:r>
            <w:r w:rsidR="009A395E">
              <w:rPr>
                <w:rFonts w:hint="eastAsia"/>
              </w:rPr>
              <w:t>観光商工課</w:t>
            </w:r>
            <w:r w:rsidR="002E7702">
              <w:rPr>
                <w:rFonts w:hint="eastAsia"/>
              </w:rPr>
              <w:t xml:space="preserve"> </w:t>
            </w:r>
            <w:r w:rsidR="002E7702">
              <w:rPr>
                <w:rFonts w:hint="eastAsia"/>
              </w:rPr>
              <w:t>担当：</w:t>
            </w:r>
            <w:r w:rsidR="009A395E">
              <w:rPr>
                <w:rFonts w:hint="eastAsia"/>
              </w:rPr>
              <w:t>鈴木</w:t>
            </w:r>
          </w:p>
        </w:tc>
      </w:tr>
      <w:tr w:rsidR="000A1C38">
        <w:trPr>
          <w:cantSplit/>
          <w:trHeight w:hRule="exact" w:val="358"/>
        </w:trPr>
        <w:tc>
          <w:tcPr>
            <w:tcW w:w="8505" w:type="dxa"/>
            <w:tcBorders>
              <w:top w:val="nil"/>
              <w:left w:val="nil"/>
              <w:bottom w:val="nil"/>
              <w:right w:val="nil"/>
            </w:tcBorders>
          </w:tcPr>
          <w:p w:rsidR="000A1C38" w:rsidRDefault="009A395E" w:rsidP="002E7702">
            <w:pPr>
              <w:pStyle w:val="a7"/>
              <w:framePr w:hSpace="0" w:wrap="auto" w:vAnchor="margin" w:yAlign="inline"/>
              <w:wordWrap w:val="0"/>
            </w:pPr>
            <w:r>
              <w:rPr>
                <w:rFonts w:hint="eastAsia"/>
              </w:rPr>
              <w:t>人権市民協働課</w:t>
            </w:r>
            <w:r>
              <w:rPr>
                <w:rFonts w:hint="eastAsia"/>
              </w:rPr>
              <w:t xml:space="preserve"> </w:t>
            </w:r>
            <w:r>
              <w:rPr>
                <w:rFonts w:hint="eastAsia"/>
              </w:rPr>
              <w:t>担当：西澤</w:t>
            </w:r>
          </w:p>
        </w:tc>
      </w:tr>
      <w:tr w:rsidR="000A1C38">
        <w:trPr>
          <w:cantSplit/>
          <w:trHeight w:hRule="exact" w:val="366"/>
        </w:trPr>
        <w:tc>
          <w:tcPr>
            <w:tcW w:w="8505" w:type="dxa"/>
            <w:tcBorders>
              <w:top w:val="nil"/>
              <w:left w:val="nil"/>
              <w:bottom w:val="nil"/>
              <w:right w:val="nil"/>
            </w:tcBorders>
          </w:tcPr>
          <w:p w:rsidR="000A1C38" w:rsidRDefault="009A395E" w:rsidP="00784C8B">
            <w:pPr>
              <w:pStyle w:val="a7"/>
              <w:framePr w:hSpace="0" w:wrap="auto" w:vAnchor="margin" w:yAlign="inline"/>
              <w:wordWrap w:val="0"/>
            </w:pPr>
            <w:r>
              <w:rPr>
                <w:rFonts w:hint="eastAsia"/>
              </w:rPr>
              <w:t>電話</w:t>
            </w:r>
            <w:r>
              <w:rPr>
                <w:rFonts w:hint="eastAsia"/>
              </w:rPr>
              <w:t xml:space="preserve"> </w:t>
            </w:r>
            <w:r w:rsidR="00784C8B">
              <w:rPr>
                <w:rFonts w:hint="eastAsia"/>
              </w:rPr>
              <w:t>0599-44-0005</w:t>
            </w:r>
          </w:p>
        </w:tc>
      </w:tr>
    </w:tbl>
    <w:p w:rsidR="000A1C38" w:rsidRDefault="00DA30E4">
      <w:pPr>
        <w:snapToGrid w:val="0"/>
      </w:pPr>
      <w:r>
        <w:rPr>
          <w:noProof/>
        </w:rPr>
        <mc:AlternateContent>
          <mc:Choice Requires="wps">
            <w:drawing>
              <wp:anchor distT="0" distB="0" distL="114300" distR="114300" simplePos="0" relativeHeight="251659264" behindDoc="0" locked="0" layoutInCell="1" allowOverlap="1" wp14:anchorId="5DFCA259" wp14:editId="3FED1051">
                <wp:simplePos x="0" y="0"/>
                <wp:positionH relativeFrom="column">
                  <wp:posOffset>3905250</wp:posOffset>
                </wp:positionH>
                <wp:positionV relativeFrom="paragraph">
                  <wp:posOffset>-390525</wp:posOffset>
                </wp:positionV>
                <wp:extent cx="1495425" cy="5334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33400"/>
                        </a:xfrm>
                        <a:prstGeom prst="rect">
                          <a:avLst/>
                        </a:prstGeom>
                        <a:solidFill>
                          <a:srgbClr val="FFFFFF"/>
                        </a:solidFill>
                        <a:ln w="9525">
                          <a:solidFill>
                            <a:srgbClr val="000000"/>
                          </a:solidFill>
                          <a:miter lim="800000"/>
                          <a:headEnd/>
                          <a:tailEnd/>
                        </a:ln>
                      </wps:spPr>
                      <wps:txbx>
                        <w:txbxContent>
                          <w:p w:rsidR="00DA30E4" w:rsidRPr="00DA30E4" w:rsidRDefault="00DA30E4">
                            <w:pPr>
                              <w:rPr>
                                <w:sz w:val="36"/>
                                <w:szCs w:val="36"/>
                              </w:rPr>
                            </w:pPr>
                            <w:r w:rsidRPr="00DA30E4">
                              <w:rPr>
                                <w:rFonts w:hint="eastAsia"/>
                                <w:sz w:val="36"/>
                                <w:szCs w:val="36"/>
                              </w:rPr>
                              <w:t>資料№１０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7.5pt;margin-top:-30.75pt;width:117.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">
                <v:textbox>
                  <w:txbxContent>
                    <w:p w:rsidR="00DA30E4" w:rsidRPr="00DA30E4" w:rsidRDefault="00DA30E4">
                      <w:pPr>
                        <w:rPr>
                          <w:sz w:val="36"/>
                          <w:szCs w:val="36"/>
                        </w:rPr>
                      </w:pPr>
                      <w:r w:rsidRPr="00DA30E4">
                        <w:rPr>
                          <w:rFonts w:hint="eastAsia"/>
                          <w:sz w:val="36"/>
                          <w:szCs w:val="36"/>
                        </w:rPr>
                        <w:t>資料№１０</w:t>
                      </w:r>
                    </w:p>
                  </w:txbxContent>
                </v:textbox>
              </v:shape>
            </w:pict>
          </mc:Fallback>
        </mc:AlternateContent>
      </w:r>
    </w:p>
    <w:tbl>
      <w:tblPr>
        <w:tblpPr w:leftFromText="142" w:rightFromText="142" w:vertAnchor="text" w:horzAnchor="margin" w:tblpX="99" w:tblpY="470"/>
        <w:tblW w:w="8505" w:type="dxa"/>
        <w:tblBorders>
          <w:bottom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05"/>
      </w:tblGrid>
      <w:tr w:rsidR="000A1C38">
        <w:trPr>
          <w:trHeight w:val="312"/>
        </w:trPr>
        <w:tc>
          <w:tcPr>
            <w:tcW w:w="8505" w:type="dxa"/>
            <w:tcBorders>
              <w:top w:val="nil"/>
              <w:bottom w:val="thinThickThinLargeGap" w:sz="18" w:space="0" w:color="auto"/>
            </w:tcBorders>
          </w:tcPr>
          <w:p w:rsidR="000A1C38" w:rsidRDefault="006E7C45" w:rsidP="006951A1">
            <w:pPr>
              <w:pStyle w:val="a9"/>
            </w:pPr>
            <w:r>
              <w:rPr>
                <w:rFonts w:hint="eastAsia"/>
              </w:rPr>
              <w:t>友好自治体事業に関する覚書調印式</w:t>
            </w:r>
            <w:r w:rsidR="0084614F">
              <w:rPr>
                <w:rFonts w:hint="eastAsia"/>
              </w:rPr>
              <w:t>の</w:t>
            </w:r>
            <w:r w:rsidR="006951A1">
              <w:rPr>
                <w:rFonts w:hint="eastAsia"/>
              </w:rPr>
              <w:t>開催</w:t>
            </w:r>
            <w:r>
              <w:rPr>
                <w:rFonts w:hint="eastAsia"/>
              </w:rPr>
              <w:t>について</w:t>
            </w:r>
          </w:p>
        </w:tc>
      </w:tr>
      <w:tr w:rsidR="000A1C38">
        <w:trPr>
          <w:trHeight w:val="409"/>
        </w:trPr>
        <w:tc>
          <w:tcPr>
            <w:tcW w:w="8505" w:type="dxa"/>
            <w:tcBorders>
              <w:top w:val="thinThickThinLargeGap" w:sz="18" w:space="0" w:color="auto"/>
              <w:bottom w:val="thickThinLargeGap" w:sz="24" w:space="0" w:color="auto"/>
            </w:tcBorders>
          </w:tcPr>
          <w:p w:rsidR="000A1C38" w:rsidRPr="002008AE" w:rsidRDefault="002008AE" w:rsidP="006E7C45">
            <w:pPr>
              <w:pStyle w:val="aa"/>
              <w:rPr>
                <w:sz w:val="24"/>
              </w:rPr>
            </w:pPr>
            <w:r w:rsidRPr="002008AE">
              <w:rPr>
                <w:rFonts w:hint="eastAsia"/>
                <w:sz w:val="24"/>
              </w:rPr>
              <w:t>【</w:t>
            </w:r>
            <w:r w:rsidR="006E7C45" w:rsidRPr="002008AE">
              <w:rPr>
                <w:rFonts w:hint="eastAsia"/>
                <w:sz w:val="24"/>
              </w:rPr>
              <w:t>友好自治体宿泊施設利用助成事業</w:t>
            </w:r>
            <w:r w:rsidRPr="002008AE">
              <w:rPr>
                <w:rFonts w:hint="eastAsia"/>
                <w:sz w:val="24"/>
              </w:rPr>
              <w:t>の実施について】</w:t>
            </w:r>
          </w:p>
        </w:tc>
      </w:tr>
    </w:tbl>
    <w:p w:rsidR="000A1C38" w:rsidRDefault="000A1C38">
      <w:bookmarkStart w:id="0" w:name="_GoBack"/>
    </w:p>
    <w:bookmarkEnd w:id="0"/>
    <w:p w:rsidR="006E7C45" w:rsidRDefault="006E7C45">
      <w:pPr>
        <w:rPr>
          <w:sz w:val="24"/>
          <w:szCs w:val="24"/>
        </w:rPr>
      </w:pPr>
    </w:p>
    <w:p w:rsidR="002008AE" w:rsidRDefault="002008AE">
      <w:pPr>
        <w:rPr>
          <w:sz w:val="24"/>
          <w:szCs w:val="24"/>
        </w:rPr>
      </w:pPr>
      <w:r>
        <w:rPr>
          <w:rFonts w:hint="eastAsia"/>
          <w:sz w:val="24"/>
          <w:szCs w:val="24"/>
        </w:rPr>
        <w:t xml:space="preserve">　志摩市と愛知県日進市は、平成</w:t>
      </w:r>
      <w:r w:rsidR="009508D4">
        <w:rPr>
          <w:rFonts w:hint="eastAsia"/>
          <w:sz w:val="24"/>
          <w:szCs w:val="24"/>
        </w:rPr>
        <w:t>２６</w:t>
      </w:r>
      <w:r>
        <w:rPr>
          <w:rFonts w:hint="eastAsia"/>
          <w:sz w:val="24"/>
          <w:szCs w:val="24"/>
        </w:rPr>
        <w:t>年</w:t>
      </w:r>
      <w:r w:rsidR="009508D4">
        <w:rPr>
          <w:rFonts w:hint="eastAsia"/>
          <w:sz w:val="24"/>
          <w:szCs w:val="24"/>
        </w:rPr>
        <w:t>９</w:t>
      </w:r>
      <w:r>
        <w:rPr>
          <w:rFonts w:hint="eastAsia"/>
          <w:sz w:val="24"/>
          <w:szCs w:val="24"/>
        </w:rPr>
        <w:t>月から「友好自治体」として提携</w:t>
      </w:r>
      <w:r w:rsidR="009508D4">
        <w:rPr>
          <w:rFonts w:hint="eastAsia"/>
          <w:sz w:val="24"/>
          <w:szCs w:val="24"/>
        </w:rPr>
        <w:t>し、各種の取り組みを進めています。</w:t>
      </w:r>
    </w:p>
    <w:p w:rsidR="009508D4" w:rsidRDefault="009508D4">
      <w:pPr>
        <w:rPr>
          <w:sz w:val="24"/>
          <w:szCs w:val="24"/>
        </w:rPr>
      </w:pPr>
      <w:r>
        <w:rPr>
          <w:rFonts w:hint="eastAsia"/>
          <w:sz w:val="24"/>
          <w:szCs w:val="24"/>
        </w:rPr>
        <w:t xml:space="preserve">　平成２９年４月</w:t>
      </w:r>
      <w:r w:rsidR="000A1C38">
        <w:rPr>
          <w:rFonts w:hint="eastAsia"/>
          <w:sz w:val="24"/>
          <w:szCs w:val="24"/>
        </w:rPr>
        <w:t>より</w:t>
      </w:r>
      <w:r>
        <w:rPr>
          <w:rFonts w:hint="eastAsia"/>
          <w:sz w:val="24"/>
          <w:szCs w:val="24"/>
        </w:rPr>
        <w:t>、更なる市民間交流を促進するため、新規事業として、「友好自治体宿泊施設利用助成事業」を実施します。</w:t>
      </w:r>
    </w:p>
    <w:p w:rsidR="009508D4" w:rsidRDefault="009508D4">
      <w:pPr>
        <w:rPr>
          <w:sz w:val="24"/>
          <w:szCs w:val="24"/>
        </w:rPr>
      </w:pPr>
    </w:p>
    <w:p w:rsidR="009508D4" w:rsidRDefault="009508D4">
      <w:pPr>
        <w:rPr>
          <w:sz w:val="24"/>
          <w:szCs w:val="24"/>
        </w:rPr>
      </w:pPr>
      <w:r>
        <w:rPr>
          <w:rFonts w:hint="eastAsia"/>
          <w:sz w:val="24"/>
          <w:szCs w:val="24"/>
        </w:rPr>
        <w:t xml:space="preserve">　本事業は、志摩市友好自治体</w:t>
      </w:r>
      <w:r w:rsidR="00D50AFE">
        <w:rPr>
          <w:rFonts w:hint="eastAsia"/>
          <w:sz w:val="24"/>
          <w:szCs w:val="24"/>
        </w:rPr>
        <w:t>宿泊費助成事業実施要綱及び日進市友好自治体宿泊施設利用助成事業実施要綱に基づき、日進市</w:t>
      </w:r>
      <w:r w:rsidR="00E60026">
        <w:rPr>
          <w:rFonts w:hint="eastAsia"/>
          <w:sz w:val="24"/>
          <w:szCs w:val="24"/>
        </w:rPr>
        <w:t>在住</w:t>
      </w:r>
      <w:r w:rsidR="006951A1">
        <w:rPr>
          <w:rFonts w:hint="eastAsia"/>
          <w:sz w:val="24"/>
          <w:szCs w:val="24"/>
        </w:rPr>
        <w:t>の人</w:t>
      </w:r>
      <w:r w:rsidR="0084614F">
        <w:rPr>
          <w:rFonts w:hint="eastAsia"/>
          <w:sz w:val="24"/>
          <w:szCs w:val="24"/>
        </w:rPr>
        <w:t>等</w:t>
      </w:r>
      <w:r w:rsidR="00D50AFE">
        <w:rPr>
          <w:rFonts w:hint="eastAsia"/>
          <w:sz w:val="24"/>
          <w:szCs w:val="24"/>
        </w:rPr>
        <w:t>が</w:t>
      </w:r>
      <w:r w:rsidR="007816DD">
        <w:rPr>
          <w:rFonts w:hint="eastAsia"/>
          <w:sz w:val="24"/>
          <w:szCs w:val="24"/>
        </w:rPr>
        <w:t>、志摩市内の宿泊施設を</w:t>
      </w:r>
      <w:r w:rsidR="00D50AFE">
        <w:rPr>
          <w:rFonts w:hint="eastAsia"/>
          <w:sz w:val="24"/>
          <w:szCs w:val="24"/>
        </w:rPr>
        <w:t>利用したときに</w:t>
      </w:r>
      <w:r w:rsidR="006951A1">
        <w:rPr>
          <w:rFonts w:hint="eastAsia"/>
          <w:sz w:val="24"/>
          <w:szCs w:val="24"/>
        </w:rPr>
        <w:t>その</w:t>
      </w:r>
      <w:r w:rsidR="00D50AFE">
        <w:rPr>
          <w:rFonts w:hint="eastAsia"/>
          <w:sz w:val="24"/>
          <w:szCs w:val="24"/>
        </w:rPr>
        <w:t>宿泊費の一部を助成するものです。</w:t>
      </w:r>
    </w:p>
    <w:p w:rsidR="00DD5854" w:rsidRDefault="00DD5854">
      <w:pPr>
        <w:rPr>
          <w:sz w:val="24"/>
          <w:szCs w:val="24"/>
        </w:rPr>
      </w:pPr>
      <w:r>
        <w:rPr>
          <w:rFonts w:hint="eastAsia"/>
          <w:sz w:val="24"/>
          <w:szCs w:val="24"/>
        </w:rPr>
        <w:t xml:space="preserve">　助成金</w:t>
      </w:r>
      <w:r w:rsidR="00071D65">
        <w:rPr>
          <w:rFonts w:hint="eastAsia"/>
          <w:sz w:val="24"/>
          <w:szCs w:val="24"/>
        </w:rPr>
        <w:t>の取り扱いについては、</w:t>
      </w:r>
      <w:r>
        <w:rPr>
          <w:rFonts w:hint="eastAsia"/>
          <w:sz w:val="24"/>
          <w:szCs w:val="24"/>
        </w:rPr>
        <w:t>志摩市観光協会が</w:t>
      </w:r>
      <w:r w:rsidR="00071D65">
        <w:rPr>
          <w:rFonts w:hint="eastAsia"/>
          <w:sz w:val="24"/>
          <w:szCs w:val="24"/>
        </w:rPr>
        <w:t>担当します。</w:t>
      </w:r>
    </w:p>
    <w:p w:rsidR="00D50AFE" w:rsidRDefault="00D50AFE">
      <w:pPr>
        <w:rPr>
          <w:sz w:val="24"/>
          <w:szCs w:val="24"/>
        </w:rPr>
      </w:pPr>
    </w:p>
    <w:p w:rsidR="009508D4" w:rsidRDefault="0084614F">
      <w:pPr>
        <w:rPr>
          <w:sz w:val="24"/>
          <w:szCs w:val="24"/>
        </w:rPr>
      </w:pPr>
      <w:r>
        <w:rPr>
          <w:rFonts w:hint="eastAsia"/>
          <w:sz w:val="24"/>
          <w:szCs w:val="24"/>
        </w:rPr>
        <w:t>■</w:t>
      </w:r>
      <w:r w:rsidR="003E5F0E">
        <w:rPr>
          <w:rFonts w:hint="eastAsia"/>
          <w:sz w:val="24"/>
          <w:szCs w:val="24"/>
        </w:rPr>
        <w:t>助成</w:t>
      </w:r>
      <w:r>
        <w:rPr>
          <w:rFonts w:hint="eastAsia"/>
          <w:sz w:val="24"/>
          <w:szCs w:val="24"/>
        </w:rPr>
        <w:t>概要</w:t>
      </w:r>
    </w:p>
    <w:p w:rsidR="0084614F" w:rsidRDefault="0084614F">
      <w:pPr>
        <w:rPr>
          <w:sz w:val="24"/>
          <w:szCs w:val="24"/>
        </w:rPr>
      </w:pPr>
      <w:r>
        <w:rPr>
          <w:rFonts w:hint="eastAsia"/>
          <w:sz w:val="24"/>
          <w:szCs w:val="24"/>
        </w:rPr>
        <w:t xml:space="preserve">　・</w:t>
      </w:r>
      <w:r w:rsidR="00A4748A">
        <w:rPr>
          <w:rFonts w:hint="eastAsia"/>
          <w:sz w:val="24"/>
          <w:szCs w:val="24"/>
        </w:rPr>
        <w:t>事業開始</w:t>
      </w:r>
      <w:r>
        <w:rPr>
          <w:rFonts w:hint="eastAsia"/>
          <w:sz w:val="24"/>
          <w:szCs w:val="24"/>
        </w:rPr>
        <w:t xml:space="preserve">　平成２９年４月１日</w:t>
      </w:r>
      <w:r w:rsidR="00A4748A">
        <w:rPr>
          <w:rFonts w:hint="eastAsia"/>
          <w:sz w:val="24"/>
          <w:szCs w:val="24"/>
        </w:rPr>
        <w:t>の宿泊利用分</w:t>
      </w:r>
      <w:r w:rsidR="00A84E39">
        <w:rPr>
          <w:rFonts w:hint="eastAsia"/>
          <w:sz w:val="24"/>
          <w:szCs w:val="24"/>
        </w:rPr>
        <w:t>から</w:t>
      </w:r>
    </w:p>
    <w:p w:rsidR="0084614F" w:rsidRPr="0084614F" w:rsidRDefault="0084614F">
      <w:pPr>
        <w:rPr>
          <w:sz w:val="24"/>
          <w:szCs w:val="24"/>
        </w:rPr>
      </w:pPr>
      <w:r>
        <w:rPr>
          <w:rFonts w:hint="eastAsia"/>
          <w:sz w:val="24"/>
          <w:szCs w:val="24"/>
        </w:rPr>
        <w:t xml:space="preserve">　・助</w:t>
      </w:r>
      <w:r>
        <w:rPr>
          <w:rFonts w:hint="eastAsia"/>
          <w:sz w:val="24"/>
          <w:szCs w:val="24"/>
        </w:rPr>
        <w:t xml:space="preserve"> </w:t>
      </w:r>
      <w:r>
        <w:rPr>
          <w:rFonts w:hint="eastAsia"/>
          <w:sz w:val="24"/>
          <w:szCs w:val="24"/>
        </w:rPr>
        <w:t>成</w:t>
      </w:r>
      <w:r>
        <w:rPr>
          <w:rFonts w:hint="eastAsia"/>
          <w:sz w:val="24"/>
          <w:szCs w:val="24"/>
        </w:rPr>
        <w:t xml:space="preserve"> </w:t>
      </w:r>
      <w:r>
        <w:rPr>
          <w:rFonts w:hint="eastAsia"/>
          <w:sz w:val="24"/>
          <w:szCs w:val="24"/>
        </w:rPr>
        <w:t>額　大人（中学生以上）</w:t>
      </w:r>
      <w:r w:rsidR="00863DA1">
        <w:rPr>
          <w:rFonts w:hint="eastAsia"/>
          <w:sz w:val="24"/>
          <w:szCs w:val="24"/>
        </w:rPr>
        <w:t>１人</w:t>
      </w:r>
      <w:r w:rsidR="00863DA1">
        <w:rPr>
          <w:rFonts w:hint="eastAsia"/>
          <w:sz w:val="24"/>
          <w:szCs w:val="24"/>
        </w:rPr>
        <w:t xml:space="preserve"> </w:t>
      </w:r>
      <w:r w:rsidR="00863DA1">
        <w:rPr>
          <w:rFonts w:hint="eastAsia"/>
          <w:sz w:val="24"/>
          <w:szCs w:val="24"/>
        </w:rPr>
        <w:t>２，０００円</w:t>
      </w:r>
    </w:p>
    <w:p w:rsidR="009508D4" w:rsidRDefault="00863DA1">
      <w:pPr>
        <w:rPr>
          <w:sz w:val="24"/>
          <w:szCs w:val="24"/>
        </w:rPr>
      </w:pPr>
      <w:r>
        <w:rPr>
          <w:rFonts w:hint="eastAsia"/>
          <w:sz w:val="24"/>
          <w:szCs w:val="24"/>
        </w:rPr>
        <w:t xml:space="preserve">　　　　　　　小人（小</w:t>
      </w:r>
      <w:r w:rsidR="00A2578C">
        <w:rPr>
          <w:rFonts w:hint="eastAsia"/>
          <w:sz w:val="24"/>
          <w:szCs w:val="24"/>
        </w:rPr>
        <w:t xml:space="preserve">　</w:t>
      </w:r>
      <w:r>
        <w:rPr>
          <w:rFonts w:hint="eastAsia"/>
          <w:sz w:val="24"/>
          <w:szCs w:val="24"/>
        </w:rPr>
        <w:t>学</w:t>
      </w:r>
      <w:r w:rsidR="00A2578C">
        <w:rPr>
          <w:rFonts w:hint="eastAsia"/>
          <w:sz w:val="24"/>
          <w:szCs w:val="24"/>
        </w:rPr>
        <w:t xml:space="preserve">　</w:t>
      </w:r>
      <w:r>
        <w:rPr>
          <w:rFonts w:hint="eastAsia"/>
          <w:sz w:val="24"/>
          <w:szCs w:val="24"/>
        </w:rPr>
        <w:t>生）１人</w:t>
      </w:r>
      <w:r>
        <w:rPr>
          <w:rFonts w:hint="eastAsia"/>
          <w:sz w:val="24"/>
          <w:szCs w:val="24"/>
        </w:rPr>
        <w:t xml:space="preserve"> </w:t>
      </w:r>
      <w:r>
        <w:rPr>
          <w:rFonts w:hint="eastAsia"/>
          <w:sz w:val="24"/>
          <w:szCs w:val="24"/>
        </w:rPr>
        <w:t>１，０００円</w:t>
      </w:r>
    </w:p>
    <w:p w:rsidR="009508D4" w:rsidRPr="00863DA1" w:rsidRDefault="00863DA1">
      <w:pPr>
        <w:rPr>
          <w:sz w:val="24"/>
          <w:szCs w:val="24"/>
        </w:rPr>
      </w:pPr>
      <w:r>
        <w:rPr>
          <w:rFonts w:hint="eastAsia"/>
          <w:sz w:val="24"/>
          <w:szCs w:val="24"/>
        </w:rPr>
        <w:t xml:space="preserve">　　※両市が同額</w:t>
      </w:r>
      <w:r w:rsidR="00A84E39">
        <w:rPr>
          <w:rFonts w:hint="eastAsia"/>
          <w:sz w:val="24"/>
          <w:szCs w:val="24"/>
        </w:rPr>
        <w:t>の</w:t>
      </w:r>
      <w:r>
        <w:rPr>
          <w:rFonts w:hint="eastAsia"/>
          <w:sz w:val="24"/>
          <w:szCs w:val="24"/>
        </w:rPr>
        <w:t>助成</w:t>
      </w:r>
      <w:r w:rsidR="00A84E39">
        <w:rPr>
          <w:rFonts w:hint="eastAsia"/>
          <w:sz w:val="24"/>
          <w:szCs w:val="24"/>
        </w:rPr>
        <w:t>金を負担</w:t>
      </w:r>
      <w:r>
        <w:rPr>
          <w:rFonts w:hint="eastAsia"/>
          <w:sz w:val="24"/>
          <w:szCs w:val="24"/>
        </w:rPr>
        <w:t>します。</w:t>
      </w:r>
    </w:p>
    <w:p w:rsidR="009508D4" w:rsidRPr="00863DA1" w:rsidRDefault="00863DA1">
      <w:pPr>
        <w:rPr>
          <w:sz w:val="24"/>
          <w:szCs w:val="24"/>
        </w:rPr>
      </w:pPr>
      <w:r>
        <w:rPr>
          <w:rFonts w:hint="eastAsia"/>
          <w:sz w:val="24"/>
          <w:szCs w:val="24"/>
        </w:rPr>
        <w:t xml:space="preserve">　　　→大人：志摩市１，０００円＋日進市１，０００円＝２，０００円</w:t>
      </w:r>
    </w:p>
    <w:p w:rsidR="009508D4" w:rsidRDefault="00863DA1">
      <w:pPr>
        <w:rPr>
          <w:sz w:val="24"/>
          <w:szCs w:val="24"/>
        </w:rPr>
      </w:pPr>
      <w:r>
        <w:rPr>
          <w:rFonts w:hint="eastAsia"/>
          <w:sz w:val="24"/>
          <w:szCs w:val="24"/>
        </w:rPr>
        <w:t xml:space="preserve">　　　→小人：志摩市　　５００円＋日進市　　５００円＝１，０００円</w:t>
      </w:r>
    </w:p>
    <w:p w:rsidR="00E60026" w:rsidRDefault="003E5F0E">
      <w:pPr>
        <w:rPr>
          <w:sz w:val="24"/>
          <w:szCs w:val="24"/>
        </w:rPr>
      </w:pPr>
      <w:r>
        <w:rPr>
          <w:rFonts w:hint="eastAsia"/>
          <w:sz w:val="24"/>
          <w:szCs w:val="24"/>
        </w:rPr>
        <w:t xml:space="preserve">　・対</w:t>
      </w:r>
      <w:r>
        <w:rPr>
          <w:rFonts w:hint="eastAsia"/>
          <w:sz w:val="24"/>
          <w:szCs w:val="24"/>
        </w:rPr>
        <w:t xml:space="preserve"> </w:t>
      </w:r>
      <w:r>
        <w:rPr>
          <w:rFonts w:hint="eastAsia"/>
          <w:sz w:val="24"/>
          <w:szCs w:val="24"/>
        </w:rPr>
        <w:t>象</w:t>
      </w:r>
      <w:r>
        <w:rPr>
          <w:rFonts w:hint="eastAsia"/>
          <w:sz w:val="24"/>
          <w:szCs w:val="24"/>
        </w:rPr>
        <w:t xml:space="preserve"> </w:t>
      </w:r>
      <w:r>
        <w:rPr>
          <w:rFonts w:hint="eastAsia"/>
          <w:sz w:val="24"/>
          <w:szCs w:val="24"/>
        </w:rPr>
        <w:t>者　日進市</w:t>
      </w:r>
      <w:r w:rsidR="00206534">
        <w:rPr>
          <w:rFonts w:hint="eastAsia"/>
          <w:sz w:val="24"/>
          <w:szCs w:val="24"/>
        </w:rPr>
        <w:t>に「</w:t>
      </w:r>
      <w:r w:rsidR="00E60026">
        <w:rPr>
          <w:rFonts w:hint="eastAsia"/>
          <w:sz w:val="24"/>
          <w:szCs w:val="24"/>
        </w:rPr>
        <w:t>在住</w:t>
      </w:r>
      <w:r w:rsidR="00206534">
        <w:rPr>
          <w:rFonts w:hint="eastAsia"/>
          <w:sz w:val="24"/>
          <w:szCs w:val="24"/>
        </w:rPr>
        <w:t>の人」</w:t>
      </w:r>
      <w:r w:rsidR="00E60026">
        <w:rPr>
          <w:rFonts w:hint="eastAsia"/>
          <w:sz w:val="24"/>
          <w:szCs w:val="24"/>
        </w:rPr>
        <w:t>・</w:t>
      </w:r>
      <w:r w:rsidR="00206534">
        <w:rPr>
          <w:rFonts w:hint="eastAsia"/>
          <w:sz w:val="24"/>
          <w:szCs w:val="24"/>
        </w:rPr>
        <w:t>「在勤の人と</w:t>
      </w:r>
      <w:r w:rsidR="00E60026">
        <w:rPr>
          <w:rFonts w:hint="eastAsia"/>
          <w:sz w:val="24"/>
          <w:szCs w:val="24"/>
        </w:rPr>
        <w:t>その家族</w:t>
      </w:r>
      <w:r w:rsidR="00206534">
        <w:rPr>
          <w:rFonts w:hint="eastAsia"/>
          <w:sz w:val="24"/>
          <w:szCs w:val="24"/>
        </w:rPr>
        <w:t>」</w:t>
      </w:r>
    </w:p>
    <w:p w:rsidR="00863DA1" w:rsidRDefault="00863DA1">
      <w:pPr>
        <w:rPr>
          <w:sz w:val="24"/>
          <w:szCs w:val="24"/>
        </w:rPr>
      </w:pPr>
      <w:r>
        <w:rPr>
          <w:rFonts w:hint="eastAsia"/>
          <w:sz w:val="24"/>
          <w:szCs w:val="24"/>
        </w:rPr>
        <w:t xml:space="preserve">　・</w:t>
      </w:r>
      <w:r w:rsidR="00206534">
        <w:rPr>
          <w:rFonts w:hint="eastAsia"/>
          <w:sz w:val="24"/>
          <w:szCs w:val="24"/>
        </w:rPr>
        <w:t>利用</w:t>
      </w:r>
      <w:r>
        <w:rPr>
          <w:rFonts w:hint="eastAsia"/>
          <w:sz w:val="24"/>
          <w:szCs w:val="24"/>
        </w:rPr>
        <w:t>施設　志摩市観光協会会員の宿泊施設</w:t>
      </w:r>
      <w:r w:rsidR="000D754C">
        <w:rPr>
          <w:rFonts w:hint="eastAsia"/>
          <w:sz w:val="24"/>
          <w:szCs w:val="24"/>
        </w:rPr>
        <w:t xml:space="preserve"> </w:t>
      </w:r>
      <w:r w:rsidR="000D754C">
        <w:rPr>
          <w:rFonts w:hint="eastAsia"/>
          <w:sz w:val="24"/>
          <w:szCs w:val="24"/>
        </w:rPr>
        <w:t>８７</w:t>
      </w:r>
      <w:r>
        <w:rPr>
          <w:rFonts w:hint="eastAsia"/>
          <w:sz w:val="24"/>
          <w:szCs w:val="24"/>
        </w:rPr>
        <w:t>施設</w:t>
      </w:r>
      <w:r w:rsidR="00206534">
        <w:rPr>
          <w:rFonts w:hint="eastAsia"/>
          <w:sz w:val="24"/>
          <w:szCs w:val="24"/>
        </w:rPr>
        <w:t>（</w:t>
      </w:r>
      <w:r w:rsidR="00206534">
        <w:rPr>
          <w:rFonts w:hint="eastAsia"/>
          <w:sz w:val="24"/>
          <w:szCs w:val="24"/>
        </w:rPr>
        <w:t>H29.3.1</w:t>
      </w:r>
      <w:r w:rsidR="00206534">
        <w:rPr>
          <w:rFonts w:hint="eastAsia"/>
          <w:sz w:val="24"/>
          <w:szCs w:val="24"/>
        </w:rPr>
        <w:t>現在）</w:t>
      </w:r>
    </w:p>
    <w:p w:rsidR="00E60026" w:rsidRDefault="00E60026">
      <w:pPr>
        <w:rPr>
          <w:sz w:val="24"/>
          <w:szCs w:val="24"/>
        </w:rPr>
      </w:pPr>
    </w:p>
    <w:p w:rsidR="00863DA1" w:rsidRDefault="00863DA1">
      <w:pPr>
        <w:rPr>
          <w:sz w:val="24"/>
          <w:szCs w:val="24"/>
        </w:rPr>
      </w:pPr>
      <w:r>
        <w:rPr>
          <w:rFonts w:hint="eastAsia"/>
          <w:sz w:val="24"/>
          <w:szCs w:val="24"/>
        </w:rPr>
        <w:t>■調印式</w:t>
      </w:r>
    </w:p>
    <w:p w:rsidR="00863DA1" w:rsidRDefault="00863DA1">
      <w:pPr>
        <w:rPr>
          <w:sz w:val="24"/>
          <w:szCs w:val="24"/>
        </w:rPr>
      </w:pPr>
      <w:r>
        <w:rPr>
          <w:rFonts w:hint="eastAsia"/>
          <w:sz w:val="24"/>
          <w:szCs w:val="24"/>
        </w:rPr>
        <w:t xml:space="preserve">　・実</w:t>
      </w:r>
      <w:r>
        <w:rPr>
          <w:rFonts w:hint="eastAsia"/>
          <w:sz w:val="24"/>
          <w:szCs w:val="24"/>
        </w:rPr>
        <w:t xml:space="preserve"> </w:t>
      </w:r>
      <w:r>
        <w:rPr>
          <w:rFonts w:hint="eastAsia"/>
          <w:sz w:val="24"/>
          <w:szCs w:val="24"/>
        </w:rPr>
        <w:t>施</w:t>
      </w:r>
      <w:r>
        <w:rPr>
          <w:rFonts w:hint="eastAsia"/>
          <w:sz w:val="24"/>
          <w:szCs w:val="24"/>
        </w:rPr>
        <w:t xml:space="preserve"> </w:t>
      </w:r>
      <w:r>
        <w:rPr>
          <w:rFonts w:hint="eastAsia"/>
          <w:sz w:val="24"/>
          <w:szCs w:val="24"/>
        </w:rPr>
        <w:t>日　平成２９年　３月２７日（月）午前１１時００分～</w:t>
      </w:r>
    </w:p>
    <w:p w:rsidR="00863DA1" w:rsidRDefault="006E3B11">
      <w:pPr>
        <w:rPr>
          <w:sz w:val="24"/>
          <w:szCs w:val="24"/>
        </w:rPr>
      </w:pPr>
      <w:r>
        <w:rPr>
          <w:rFonts w:hint="eastAsia"/>
          <w:sz w:val="24"/>
          <w:szCs w:val="24"/>
        </w:rPr>
        <w:t xml:space="preserve">　・実施場所　志摩市役所　５階　庁議室</w:t>
      </w:r>
    </w:p>
    <w:p w:rsidR="00071D65" w:rsidRDefault="006E3B11">
      <w:pPr>
        <w:rPr>
          <w:sz w:val="24"/>
          <w:szCs w:val="24"/>
        </w:rPr>
      </w:pPr>
      <w:r>
        <w:rPr>
          <w:rFonts w:hint="eastAsia"/>
          <w:sz w:val="24"/>
          <w:szCs w:val="24"/>
        </w:rPr>
        <w:t xml:space="preserve">　・</w:t>
      </w:r>
      <w:r w:rsidR="00A84E39">
        <w:rPr>
          <w:rFonts w:hint="eastAsia"/>
          <w:sz w:val="24"/>
          <w:szCs w:val="24"/>
        </w:rPr>
        <w:t>出</w:t>
      </w:r>
      <w:r w:rsidR="00A84E39">
        <w:rPr>
          <w:rFonts w:hint="eastAsia"/>
          <w:sz w:val="24"/>
          <w:szCs w:val="24"/>
        </w:rPr>
        <w:t xml:space="preserve"> </w:t>
      </w:r>
      <w:r w:rsidR="00A84E39">
        <w:rPr>
          <w:rFonts w:hint="eastAsia"/>
          <w:sz w:val="24"/>
          <w:szCs w:val="24"/>
        </w:rPr>
        <w:t>席</w:t>
      </w:r>
      <w:r>
        <w:rPr>
          <w:rFonts w:hint="eastAsia"/>
          <w:sz w:val="24"/>
          <w:szCs w:val="24"/>
        </w:rPr>
        <w:t xml:space="preserve"> </w:t>
      </w:r>
      <w:r>
        <w:rPr>
          <w:rFonts w:hint="eastAsia"/>
          <w:sz w:val="24"/>
          <w:szCs w:val="24"/>
        </w:rPr>
        <w:t>者　別紙のとおり</w:t>
      </w:r>
    </w:p>
    <w:p w:rsidR="00A84E39" w:rsidRDefault="00A84E39">
      <w:pPr>
        <w:rPr>
          <w:sz w:val="24"/>
          <w:szCs w:val="24"/>
        </w:rPr>
      </w:pPr>
    </w:p>
    <w:p w:rsidR="002008AE" w:rsidRPr="009508D4" w:rsidRDefault="006E3B11" w:rsidP="006E3B11">
      <w:pPr>
        <w:jc w:val="right"/>
        <w:rPr>
          <w:sz w:val="24"/>
          <w:szCs w:val="24"/>
        </w:rPr>
      </w:pPr>
      <w:r>
        <w:rPr>
          <w:rFonts w:hint="eastAsia"/>
          <w:sz w:val="24"/>
          <w:szCs w:val="24"/>
        </w:rPr>
        <w:t>以上</w:t>
      </w:r>
    </w:p>
    <w:sectPr w:rsidR="002008AE" w:rsidRPr="009508D4" w:rsidSect="003E5F0E">
      <w:pgSz w:w="11906" w:h="16838" w:code="9"/>
      <w:pgMar w:top="1418" w:right="1701" w:bottom="1134" w:left="1701" w:header="720" w:footer="720"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dirty"/>
  <w:attachedTemplate r:id="rId1"/>
  <w:defaultTabStop w:val="851"/>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45"/>
    <w:rsid w:val="00071D65"/>
    <w:rsid w:val="000A1C38"/>
    <w:rsid w:val="000D754C"/>
    <w:rsid w:val="002008AE"/>
    <w:rsid w:val="00206534"/>
    <w:rsid w:val="002E7702"/>
    <w:rsid w:val="00301C6E"/>
    <w:rsid w:val="003E5F0E"/>
    <w:rsid w:val="005864A7"/>
    <w:rsid w:val="006951A1"/>
    <w:rsid w:val="006E3B11"/>
    <w:rsid w:val="006E7C45"/>
    <w:rsid w:val="00752F20"/>
    <w:rsid w:val="007816DD"/>
    <w:rsid w:val="00784C8B"/>
    <w:rsid w:val="0084614F"/>
    <w:rsid w:val="00863DA1"/>
    <w:rsid w:val="008B2EEA"/>
    <w:rsid w:val="009508D4"/>
    <w:rsid w:val="009A395E"/>
    <w:rsid w:val="00A2578C"/>
    <w:rsid w:val="00A4748A"/>
    <w:rsid w:val="00A84E39"/>
    <w:rsid w:val="00B44E1A"/>
    <w:rsid w:val="00D50AFE"/>
    <w:rsid w:val="00DA30E4"/>
    <w:rsid w:val="00DD5854"/>
    <w:rsid w:val="00E60026"/>
    <w:rsid w:val="00F4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4"/>
    <w:next w:val="a"/>
    <w:semiHidden/>
    <w:pPr>
      <w:keepNext/>
      <w:widowControl/>
      <w:overflowPunct w:val="0"/>
      <w:autoSpaceDE w:val="0"/>
      <w:autoSpaceDN w:val="0"/>
      <w:adjustRightInd w:val="0"/>
      <w:spacing w:before="280" w:line="280" w:lineRule="exact"/>
      <w:jc w:val="right"/>
      <w:textAlignment w:val="baseline"/>
    </w:pPr>
    <w:rPr>
      <w:rFonts w:ascii="ＭＳ 明朝"/>
      <w:b/>
      <w:kern w:val="22"/>
      <w:sz w:val="20"/>
    </w:rPr>
  </w:style>
  <w:style w:type="paragraph" w:styleId="a4">
    <w:name w:val="Body Text"/>
    <w:basedOn w:val="a"/>
    <w:semiHidden/>
  </w:style>
  <w:style w:type="character" w:styleId="a5">
    <w:name w:val="annotation reference"/>
    <w:basedOn w:val="a0"/>
    <w:semiHidden/>
    <w:rPr>
      <w:sz w:val="18"/>
      <w:szCs w:val="18"/>
    </w:rPr>
  </w:style>
  <w:style w:type="paragraph" w:customStyle="1" w:styleId="a6">
    <w:name w:val="会社名"/>
    <w:basedOn w:val="a"/>
    <w:rPr>
      <w:b/>
      <w:sz w:val="28"/>
    </w:rPr>
  </w:style>
  <w:style w:type="paragraph" w:customStyle="1" w:styleId="a7">
    <w:name w:val="連絡先"/>
    <w:basedOn w:val="a"/>
    <w:pPr>
      <w:framePr w:hSpace="142" w:wrap="notBeside" w:vAnchor="text" w:hAnchor="text" w:y="2"/>
      <w:jc w:val="right"/>
    </w:pPr>
    <w:rPr>
      <w:sz w:val="24"/>
    </w:rPr>
  </w:style>
  <w:style w:type="paragraph" w:styleId="a8">
    <w:name w:val="Date"/>
    <w:basedOn w:val="a"/>
    <w:next w:val="a"/>
    <w:semiHidden/>
    <w:pPr>
      <w:jc w:val="right"/>
    </w:pPr>
    <w:rPr>
      <w:b/>
      <w:sz w:val="24"/>
    </w:rPr>
  </w:style>
  <w:style w:type="paragraph" w:styleId="a9">
    <w:name w:val="Title"/>
    <w:basedOn w:val="a"/>
    <w:qFormat/>
    <w:pPr>
      <w:ind w:left="-108"/>
      <w:jc w:val="left"/>
    </w:pPr>
    <w:rPr>
      <w:rFonts w:cs="Arial"/>
      <w:b/>
      <w:sz w:val="32"/>
      <w:szCs w:val="32"/>
    </w:rPr>
  </w:style>
  <w:style w:type="paragraph" w:styleId="aa">
    <w:name w:val="Subtitle"/>
    <w:basedOn w:val="a"/>
    <w:qFormat/>
    <w:pPr>
      <w:jc w:val="right"/>
    </w:pPr>
    <w:rPr>
      <w:rFonts w:cs="Arial"/>
      <w:sz w:val="28"/>
      <w:szCs w:val="24"/>
    </w:rPr>
  </w:style>
  <w:style w:type="paragraph" w:styleId="ab">
    <w:name w:val="Balloon Text"/>
    <w:basedOn w:val="a"/>
    <w:link w:val="ac"/>
    <w:uiPriority w:val="99"/>
    <w:semiHidden/>
    <w:unhideWhenUsed/>
    <w:rsid w:val="008B2E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2EE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4"/>
    <w:next w:val="a"/>
    <w:semiHidden/>
    <w:pPr>
      <w:keepNext/>
      <w:widowControl/>
      <w:overflowPunct w:val="0"/>
      <w:autoSpaceDE w:val="0"/>
      <w:autoSpaceDN w:val="0"/>
      <w:adjustRightInd w:val="0"/>
      <w:spacing w:before="280" w:line="280" w:lineRule="exact"/>
      <w:jc w:val="right"/>
      <w:textAlignment w:val="baseline"/>
    </w:pPr>
    <w:rPr>
      <w:rFonts w:ascii="ＭＳ 明朝"/>
      <w:b/>
      <w:kern w:val="22"/>
      <w:sz w:val="20"/>
    </w:rPr>
  </w:style>
  <w:style w:type="paragraph" w:styleId="a4">
    <w:name w:val="Body Text"/>
    <w:basedOn w:val="a"/>
    <w:semiHidden/>
  </w:style>
  <w:style w:type="character" w:styleId="a5">
    <w:name w:val="annotation reference"/>
    <w:basedOn w:val="a0"/>
    <w:semiHidden/>
    <w:rPr>
      <w:sz w:val="18"/>
      <w:szCs w:val="18"/>
    </w:rPr>
  </w:style>
  <w:style w:type="paragraph" w:customStyle="1" w:styleId="a6">
    <w:name w:val="会社名"/>
    <w:basedOn w:val="a"/>
    <w:rPr>
      <w:b/>
      <w:sz w:val="28"/>
    </w:rPr>
  </w:style>
  <w:style w:type="paragraph" w:customStyle="1" w:styleId="a7">
    <w:name w:val="連絡先"/>
    <w:basedOn w:val="a"/>
    <w:pPr>
      <w:framePr w:hSpace="142" w:wrap="notBeside" w:vAnchor="text" w:hAnchor="text" w:y="2"/>
      <w:jc w:val="right"/>
    </w:pPr>
    <w:rPr>
      <w:sz w:val="24"/>
    </w:rPr>
  </w:style>
  <w:style w:type="paragraph" w:styleId="a8">
    <w:name w:val="Date"/>
    <w:basedOn w:val="a"/>
    <w:next w:val="a"/>
    <w:semiHidden/>
    <w:pPr>
      <w:jc w:val="right"/>
    </w:pPr>
    <w:rPr>
      <w:b/>
      <w:sz w:val="24"/>
    </w:rPr>
  </w:style>
  <w:style w:type="paragraph" w:styleId="a9">
    <w:name w:val="Title"/>
    <w:basedOn w:val="a"/>
    <w:qFormat/>
    <w:pPr>
      <w:ind w:left="-108"/>
      <w:jc w:val="left"/>
    </w:pPr>
    <w:rPr>
      <w:rFonts w:cs="Arial"/>
      <w:b/>
      <w:sz w:val="32"/>
      <w:szCs w:val="32"/>
    </w:rPr>
  </w:style>
  <w:style w:type="paragraph" w:styleId="aa">
    <w:name w:val="Subtitle"/>
    <w:basedOn w:val="a"/>
    <w:qFormat/>
    <w:pPr>
      <w:jc w:val="right"/>
    </w:pPr>
    <w:rPr>
      <w:rFonts w:cs="Arial"/>
      <w:sz w:val="28"/>
      <w:szCs w:val="24"/>
    </w:rPr>
  </w:style>
  <w:style w:type="paragraph" w:styleId="ab">
    <w:name w:val="Balloon Text"/>
    <w:basedOn w:val="a"/>
    <w:link w:val="ac"/>
    <w:uiPriority w:val="99"/>
    <w:semiHidden/>
    <w:unhideWhenUsed/>
    <w:rsid w:val="008B2E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2E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S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NEWS2.DOT</Template>
  <TotalTime>5</TotalTime>
  <Pages>1</Pages>
  <Words>593</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News Letter Template</vt:lpstr>
      <vt:lpstr>News Letter Template</vt:lpstr>
    </vt:vector>
  </TitlesOfParts>
  <Company>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Letter Template</dc:title>
  <dc:subject/>
  <dc:creator>Suzuki Takashi</dc:creator>
  <cp:keywords/>
  <cp:lastModifiedBy>池田　路子</cp:lastModifiedBy>
  <cp:revision>7</cp:revision>
  <cp:lastPrinted>2017-03-21T05:25:00Z</cp:lastPrinted>
  <dcterms:created xsi:type="dcterms:W3CDTF">2017-03-21T09:40:00Z</dcterms:created>
  <dcterms:modified xsi:type="dcterms:W3CDTF">2017-03-30T01:23:00Z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lpwstr>1041</vt:lpwstr>
  </property>
  <property fmtid="{D5CDD505-2E9C-101B-9397-08002B2CF9AE}" pid="3" name="Version">
    <vt:lpwstr>10.0.1929</vt:lpwstr>
  </property>
</Properties>
</file>