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688" w:rsidRPr="006F3925" w:rsidRDefault="00E739C6" w:rsidP="006E7688">
      <w:pPr>
        <w:autoSpaceDE w:val="0"/>
        <w:autoSpaceDN w:val="0"/>
        <w:adjustRightInd w:val="0"/>
        <w:jc w:val="center"/>
        <w:rPr>
          <w:rFonts w:asciiTheme="minorEastAsia" w:hAnsiTheme="minorEastAsia" w:cs="MS-Gothic"/>
          <w:b/>
          <w:kern w:val="0"/>
          <w:sz w:val="32"/>
          <w:szCs w:val="32"/>
        </w:rPr>
      </w:pPr>
      <w:r w:rsidRPr="006F3925">
        <w:rPr>
          <w:rFonts w:asciiTheme="minorEastAsia" w:hAnsiTheme="minorEastAsia" w:cs="MS-Gothic" w:hint="eastAsia"/>
          <w:b/>
          <w:kern w:val="0"/>
          <w:sz w:val="32"/>
          <w:szCs w:val="32"/>
        </w:rPr>
        <w:t>参</w:t>
      </w:r>
      <w:r w:rsidR="006F3925">
        <w:rPr>
          <w:rFonts w:asciiTheme="minorEastAsia" w:hAnsiTheme="minorEastAsia" w:cs="MS-Gothic" w:hint="eastAsia"/>
          <w:b/>
          <w:kern w:val="0"/>
          <w:sz w:val="32"/>
          <w:szCs w:val="32"/>
        </w:rPr>
        <w:t xml:space="preserve"> </w:t>
      </w:r>
      <w:r w:rsidRPr="006F3925">
        <w:rPr>
          <w:rFonts w:asciiTheme="minorEastAsia" w:hAnsiTheme="minorEastAsia" w:cs="MS-Gothic" w:hint="eastAsia"/>
          <w:b/>
          <w:kern w:val="0"/>
          <w:sz w:val="32"/>
          <w:szCs w:val="32"/>
        </w:rPr>
        <w:t>考</w:t>
      </w:r>
      <w:r w:rsidR="006F3925">
        <w:rPr>
          <w:rFonts w:asciiTheme="minorEastAsia" w:hAnsiTheme="minorEastAsia" w:cs="MS-Gothic" w:hint="eastAsia"/>
          <w:b/>
          <w:kern w:val="0"/>
          <w:sz w:val="32"/>
          <w:szCs w:val="32"/>
        </w:rPr>
        <w:t xml:space="preserve"> </w:t>
      </w:r>
      <w:r w:rsidRPr="006F3925">
        <w:rPr>
          <w:rFonts w:asciiTheme="minorEastAsia" w:hAnsiTheme="minorEastAsia" w:cs="MS-Gothic" w:hint="eastAsia"/>
          <w:b/>
          <w:kern w:val="0"/>
          <w:sz w:val="32"/>
          <w:szCs w:val="32"/>
        </w:rPr>
        <w:t>資</w:t>
      </w:r>
      <w:r w:rsidR="006F3925">
        <w:rPr>
          <w:rFonts w:asciiTheme="minorEastAsia" w:hAnsiTheme="minorEastAsia" w:cs="MS-Gothic" w:hint="eastAsia"/>
          <w:b/>
          <w:kern w:val="0"/>
          <w:sz w:val="32"/>
          <w:szCs w:val="32"/>
        </w:rPr>
        <w:t xml:space="preserve"> </w:t>
      </w:r>
      <w:r w:rsidRPr="006F3925">
        <w:rPr>
          <w:rFonts w:asciiTheme="minorEastAsia" w:hAnsiTheme="minorEastAsia" w:cs="MS-Gothic" w:hint="eastAsia"/>
          <w:b/>
          <w:kern w:val="0"/>
          <w:sz w:val="32"/>
          <w:szCs w:val="32"/>
        </w:rPr>
        <w:t>料</w:t>
      </w:r>
    </w:p>
    <w:p w:rsidR="006E7688" w:rsidRPr="000825EA" w:rsidRDefault="00A03976" w:rsidP="00AC0188">
      <w:pPr>
        <w:autoSpaceDE w:val="0"/>
        <w:autoSpaceDN w:val="0"/>
        <w:adjustRightInd w:val="0"/>
        <w:jc w:val="left"/>
        <w:rPr>
          <w:rFonts w:asciiTheme="minorEastAsia" w:hAnsiTheme="minorEastAsia" w:cs="MS-Gothic"/>
          <w:kern w:val="0"/>
        </w:rPr>
      </w:pPr>
      <w:r>
        <w:rPr>
          <w:rFonts w:asciiTheme="minorEastAsia" w:hAnsiTheme="minorEastAsia" w:cs="MS-Gothic"/>
          <w:noProof/>
          <w:kern w:val="0"/>
        </w:rPr>
        <w:pict>
          <v:rect id="_x0000_s1026" style="position:absolute;margin-left:-2.7pt;margin-top:12.3pt;width:491.25pt;height:81.75pt;z-index:251658240" filled="f">
            <v:textbox inset="5.85pt,.7pt,5.85pt,.7pt"/>
          </v:rect>
        </w:pict>
      </w:r>
    </w:p>
    <w:p w:rsidR="00E739C6" w:rsidRPr="00E739C6" w:rsidRDefault="00E739C6" w:rsidP="00E739C6">
      <w:pPr>
        <w:autoSpaceDE w:val="0"/>
        <w:autoSpaceDN w:val="0"/>
        <w:adjustRightInd w:val="0"/>
        <w:jc w:val="left"/>
        <w:rPr>
          <w:rFonts w:asciiTheme="minorEastAsia" w:hAnsiTheme="minorEastAsia" w:cs="MS-Gothic"/>
          <w:kern w:val="0"/>
        </w:rPr>
      </w:pPr>
      <w:r w:rsidRPr="00E739C6">
        <w:rPr>
          <w:rFonts w:asciiTheme="minorEastAsia" w:hAnsiTheme="minorEastAsia" w:cs="MS-Gothic" w:hint="eastAsia"/>
          <w:kern w:val="0"/>
        </w:rPr>
        <w:t xml:space="preserve">　本資料は、参考として提示するもので、契約書第１条の設計図書ではありません。</w:t>
      </w:r>
    </w:p>
    <w:p w:rsidR="00E739C6" w:rsidRPr="00E739C6" w:rsidRDefault="00E739C6" w:rsidP="00E739C6">
      <w:pPr>
        <w:autoSpaceDE w:val="0"/>
        <w:autoSpaceDN w:val="0"/>
        <w:adjustRightInd w:val="0"/>
        <w:jc w:val="left"/>
        <w:rPr>
          <w:rFonts w:asciiTheme="minorEastAsia" w:hAnsiTheme="minorEastAsia" w:cs="MS-Gothic"/>
          <w:kern w:val="0"/>
        </w:rPr>
      </w:pPr>
      <w:r w:rsidRPr="00E739C6">
        <w:rPr>
          <w:rFonts w:asciiTheme="minorEastAsia" w:hAnsiTheme="minorEastAsia" w:cs="MS-Gothic" w:hint="eastAsia"/>
          <w:kern w:val="0"/>
        </w:rPr>
        <w:t xml:space="preserve">　</w:t>
      </w:r>
      <w:r>
        <w:rPr>
          <w:rFonts w:asciiTheme="minorEastAsia" w:hAnsiTheme="minorEastAsia" w:cs="MS-Gothic" w:hint="eastAsia"/>
          <w:kern w:val="0"/>
        </w:rPr>
        <w:t>従って</w:t>
      </w:r>
      <w:r w:rsidRPr="00E739C6">
        <w:rPr>
          <w:rFonts w:asciiTheme="minorEastAsia" w:hAnsiTheme="minorEastAsia" w:cs="MS-Gothic" w:hint="eastAsia"/>
          <w:kern w:val="0"/>
        </w:rPr>
        <w:t>、契約上の拘束力を生じるものでなく、この資料をもっての変更等の協議には応じませんので、あらかじめご承知おきください。</w:t>
      </w:r>
    </w:p>
    <w:p w:rsidR="00AC0188" w:rsidRPr="000825EA" w:rsidRDefault="00E739C6" w:rsidP="00E739C6">
      <w:pPr>
        <w:autoSpaceDE w:val="0"/>
        <w:autoSpaceDN w:val="0"/>
        <w:adjustRightInd w:val="0"/>
        <w:jc w:val="left"/>
        <w:rPr>
          <w:rFonts w:asciiTheme="minorEastAsia" w:hAnsiTheme="minorEastAsia" w:cs="MS-Gothic"/>
          <w:kern w:val="0"/>
        </w:rPr>
      </w:pPr>
      <w:r w:rsidRPr="00E739C6">
        <w:rPr>
          <w:rFonts w:asciiTheme="minorEastAsia" w:hAnsiTheme="minorEastAsia" w:cs="MS-Gothic" w:hint="eastAsia"/>
          <w:kern w:val="0"/>
        </w:rPr>
        <w:t xml:space="preserve">　なお、本資料の有効期限は、この工事の入札日までとします。</w:t>
      </w:r>
    </w:p>
    <w:p w:rsidR="00AC0188" w:rsidRPr="000825EA" w:rsidRDefault="00AC0188" w:rsidP="00E739C6">
      <w:pPr>
        <w:autoSpaceDE w:val="0"/>
        <w:autoSpaceDN w:val="0"/>
        <w:adjustRightInd w:val="0"/>
        <w:jc w:val="left"/>
        <w:rPr>
          <w:rFonts w:asciiTheme="minorEastAsia" w:hAnsiTheme="minorEastAsia"/>
        </w:rPr>
      </w:pPr>
    </w:p>
    <w:p w:rsidR="00AC0188" w:rsidRDefault="00AC0188">
      <w:pPr>
        <w:rPr>
          <w:rFonts w:asciiTheme="minorEastAsia" w:hAnsiTheme="minorEastAsia"/>
        </w:rPr>
      </w:pPr>
    </w:p>
    <w:p w:rsidR="004E4075" w:rsidRDefault="004E4075" w:rsidP="004E4075">
      <w:pPr>
        <w:rPr>
          <w:rFonts w:asciiTheme="minorEastAsia" w:hAnsiTheme="minorEastAsia"/>
        </w:rPr>
      </w:pPr>
      <w:r>
        <w:rPr>
          <w:rFonts w:hint="eastAsia"/>
        </w:rPr>
        <w:t>工</w:t>
      </w:r>
      <w:r w:rsidRPr="000E0235">
        <w:rPr>
          <w:rFonts w:ascii="Century" w:eastAsia="ＭＳ 明朝" w:hAnsi="Century" w:cs="Times New Roman" w:hint="eastAsia"/>
        </w:rPr>
        <w:t>事番号</w:t>
      </w:r>
      <w:r>
        <w:rPr>
          <w:rFonts w:asciiTheme="minorEastAsia" w:hAnsiTheme="minorEastAsia" w:hint="eastAsia"/>
        </w:rPr>
        <w:t>：</w:t>
      </w:r>
      <w:r>
        <w:rPr>
          <w:rFonts w:ascii="Century" w:eastAsia="ＭＳ 明朝" w:hAnsi="Century" w:cs="Times New Roman" w:hint="eastAsia"/>
        </w:rPr>
        <w:t>平成２</w:t>
      </w:r>
      <w:r w:rsidR="004F7A58">
        <w:rPr>
          <w:rFonts w:ascii="Century" w:eastAsia="ＭＳ 明朝" w:hAnsi="Century" w:cs="Times New Roman" w:hint="eastAsia"/>
        </w:rPr>
        <w:t>８</w:t>
      </w:r>
      <w:r>
        <w:rPr>
          <w:rFonts w:ascii="Century" w:eastAsia="ＭＳ 明朝" w:hAnsi="Century" w:cs="Times New Roman" w:hint="eastAsia"/>
        </w:rPr>
        <w:t>年度</w:t>
      </w:r>
      <w:r>
        <w:rPr>
          <w:rFonts w:asciiTheme="minorEastAsia" w:hAnsiTheme="minorEastAsia" w:hint="eastAsia"/>
        </w:rPr>
        <w:t xml:space="preserve">　</w:t>
      </w:r>
    </w:p>
    <w:p w:rsidR="004E4075" w:rsidRDefault="004E4075" w:rsidP="004E407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</w:rPr>
        <w:t>工 事 名</w:t>
      </w:r>
      <w:r>
        <w:rPr>
          <w:rFonts w:asciiTheme="minorEastAsia" w:hAnsiTheme="minorEastAsia" w:hint="eastAsia"/>
        </w:rPr>
        <w:t>：</w:t>
      </w:r>
      <w:r w:rsidR="004F7A58">
        <w:rPr>
          <w:rFonts w:hAnsi="ＭＳ 明朝" w:hint="eastAsia"/>
        </w:rPr>
        <w:t>阿児西部</w:t>
      </w:r>
      <w:r w:rsidR="006724A3" w:rsidRPr="00C37463">
        <w:rPr>
          <w:rFonts w:hAnsi="ＭＳ 明朝" w:hint="eastAsia"/>
        </w:rPr>
        <w:t>配水池他計装設備取替工事</w:t>
      </w:r>
      <w:r w:rsidR="006724A3">
        <w:rPr>
          <w:rFonts w:hAnsi="ＭＳ 明朝" w:hint="eastAsia"/>
        </w:rPr>
        <w:t xml:space="preserve">　</w:t>
      </w:r>
    </w:p>
    <w:p w:rsidR="00E739C6" w:rsidRPr="004E4075" w:rsidRDefault="00E739C6">
      <w:pPr>
        <w:rPr>
          <w:rFonts w:asciiTheme="minorEastAsia" w:hAnsiTheme="minorEastAsia"/>
        </w:rPr>
      </w:pPr>
    </w:p>
    <w:p w:rsidR="004E4075" w:rsidRPr="003F14EA" w:rsidRDefault="004E4075" w:rsidP="004E4075">
      <w:pPr>
        <w:rPr>
          <w:rFonts w:asciiTheme="minorEastAsia" w:hAnsiTheme="minorEastAsia"/>
        </w:rPr>
      </w:pPr>
      <w:r w:rsidRPr="003F14EA">
        <w:rPr>
          <w:rFonts w:asciiTheme="minorEastAsia" w:hAnsiTheme="minorEastAsia" w:hint="eastAsia"/>
        </w:rPr>
        <w:t>単価適用日：平成２</w:t>
      </w:r>
      <w:r w:rsidR="004F7A58">
        <w:rPr>
          <w:rFonts w:asciiTheme="minorEastAsia" w:hAnsiTheme="minorEastAsia" w:hint="eastAsia"/>
        </w:rPr>
        <w:t>８</w:t>
      </w:r>
      <w:r w:rsidRPr="003F14EA">
        <w:rPr>
          <w:rFonts w:asciiTheme="minorEastAsia" w:hAnsiTheme="minorEastAsia" w:hint="eastAsia"/>
        </w:rPr>
        <w:t>年</w:t>
      </w:r>
      <w:r w:rsidR="0059028C">
        <w:rPr>
          <w:rFonts w:asciiTheme="minorEastAsia" w:hAnsiTheme="minorEastAsia" w:hint="eastAsia"/>
        </w:rPr>
        <w:t>８</w:t>
      </w:r>
      <w:r w:rsidRPr="003F14EA">
        <w:rPr>
          <w:rFonts w:asciiTheme="minorEastAsia" w:hAnsiTheme="minorEastAsia" w:hint="eastAsia"/>
        </w:rPr>
        <w:t>月１日</w:t>
      </w:r>
    </w:p>
    <w:p w:rsidR="006F3925" w:rsidRPr="00C82A7F" w:rsidRDefault="006F3925" w:rsidP="006F3925">
      <w:pPr>
        <w:rPr>
          <w:rFonts w:asciiTheme="minorEastAsia" w:hAnsiTheme="minorEastAsia"/>
          <w:highlight w:val="yellow"/>
        </w:rPr>
      </w:pPr>
    </w:p>
    <w:p w:rsidR="00977FF1" w:rsidRPr="003F14EA" w:rsidRDefault="00977FF1">
      <w:pPr>
        <w:rPr>
          <w:rFonts w:asciiTheme="minorEastAsia" w:hAnsiTheme="minorEastAsia"/>
        </w:rPr>
      </w:pPr>
      <w:r w:rsidRPr="003F14EA">
        <w:rPr>
          <w:rFonts w:asciiTheme="minorEastAsia" w:hAnsiTheme="minorEastAsia" w:hint="eastAsia"/>
        </w:rPr>
        <w:t>単価基準適用版：　平成２</w:t>
      </w:r>
      <w:r w:rsidR="004F7A58">
        <w:rPr>
          <w:rFonts w:asciiTheme="minorEastAsia" w:hAnsiTheme="minorEastAsia" w:hint="eastAsia"/>
        </w:rPr>
        <w:t>８</w:t>
      </w:r>
      <w:r w:rsidRPr="003F14EA">
        <w:rPr>
          <w:rFonts w:asciiTheme="minorEastAsia" w:hAnsiTheme="minorEastAsia" w:hint="eastAsia"/>
        </w:rPr>
        <w:t>年</w:t>
      </w:r>
      <w:r w:rsidR="00FA0D7E" w:rsidRPr="003F14EA">
        <w:rPr>
          <w:rFonts w:asciiTheme="minorEastAsia" w:hAnsiTheme="minorEastAsia" w:hint="eastAsia"/>
        </w:rPr>
        <w:t xml:space="preserve">　７</w:t>
      </w:r>
      <w:r w:rsidRPr="003F14EA">
        <w:rPr>
          <w:rFonts w:asciiTheme="minorEastAsia" w:hAnsiTheme="minorEastAsia" w:hint="eastAsia"/>
        </w:rPr>
        <w:t>月制定版（</w:t>
      </w:r>
      <w:r w:rsidR="004E4075" w:rsidRPr="003F14EA">
        <w:rPr>
          <w:rFonts w:asciiTheme="minorEastAsia" w:hAnsiTheme="minorEastAsia" w:hint="eastAsia"/>
        </w:rPr>
        <w:t>下水道</w:t>
      </w:r>
      <w:r w:rsidRPr="003F14EA">
        <w:rPr>
          <w:rFonts w:asciiTheme="minorEastAsia" w:hAnsiTheme="minorEastAsia" w:hint="eastAsia"/>
        </w:rPr>
        <w:t>編）</w:t>
      </w:r>
    </w:p>
    <w:p w:rsidR="004922E4" w:rsidRPr="00C82A7F" w:rsidRDefault="004922E4">
      <w:pPr>
        <w:rPr>
          <w:rFonts w:asciiTheme="minorEastAsia" w:hAnsiTheme="minorEastAsia"/>
          <w:highlight w:val="yellow"/>
        </w:rPr>
      </w:pPr>
    </w:p>
    <w:p w:rsidR="004E4075" w:rsidRPr="003F14EA" w:rsidRDefault="004E4075" w:rsidP="004E4075">
      <w:pPr>
        <w:ind w:firstLineChars="100" w:firstLine="220"/>
        <w:rPr>
          <w:rFonts w:asciiTheme="minorEastAsia" w:hAnsiTheme="minorEastAsia"/>
        </w:rPr>
      </w:pPr>
      <w:r w:rsidRPr="003F14EA">
        <w:rPr>
          <w:rFonts w:asciiTheme="minorEastAsia" w:hAnsiTheme="minorEastAsia" w:hint="eastAsia"/>
        </w:rPr>
        <w:t>＜諸経費に関する情報＞</w:t>
      </w:r>
    </w:p>
    <w:p w:rsidR="004E4075" w:rsidRPr="003F14EA" w:rsidRDefault="004E4075" w:rsidP="004E4075">
      <w:pPr>
        <w:ind w:firstLineChars="200" w:firstLine="440"/>
        <w:rPr>
          <w:rFonts w:asciiTheme="minorEastAsia" w:hAnsiTheme="minorEastAsia"/>
        </w:rPr>
      </w:pPr>
      <w:r w:rsidRPr="003F14EA">
        <w:rPr>
          <w:rFonts w:asciiTheme="minorEastAsia" w:hAnsiTheme="minorEastAsia" w:hint="eastAsia"/>
        </w:rPr>
        <w:t>工事区分　：　電気設備工事</w:t>
      </w:r>
    </w:p>
    <w:p w:rsidR="004E4075" w:rsidRPr="003F14EA" w:rsidRDefault="004E4075" w:rsidP="004E4075">
      <w:pPr>
        <w:ind w:firstLineChars="200" w:firstLine="440"/>
      </w:pPr>
      <w:r w:rsidRPr="003F14EA">
        <w:rPr>
          <w:rFonts w:hint="eastAsia"/>
        </w:rPr>
        <w:t>総合試運転費</w:t>
      </w:r>
      <w:r w:rsidRPr="003F14EA">
        <w:rPr>
          <w:rFonts w:hint="eastAsia"/>
        </w:rPr>
        <w:t xml:space="preserve"> </w:t>
      </w:r>
      <w:r w:rsidRPr="003F14EA">
        <w:rPr>
          <w:rFonts w:hint="eastAsia"/>
        </w:rPr>
        <w:t>使用電力量料金計上区分　：　計上しない</w:t>
      </w:r>
    </w:p>
    <w:p w:rsidR="004E4075" w:rsidRPr="003F14EA" w:rsidRDefault="004E4075" w:rsidP="004E4075">
      <w:pPr>
        <w:ind w:firstLineChars="200" w:firstLine="440"/>
      </w:pPr>
      <w:r w:rsidRPr="003F14EA">
        <w:rPr>
          <w:rFonts w:hint="eastAsia"/>
        </w:rPr>
        <w:t>前払金支出割合　：　３５％を超える場合</w:t>
      </w:r>
    </w:p>
    <w:p w:rsidR="004E4075" w:rsidRDefault="004E4075" w:rsidP="004E4075">
      <w:pPr>
        <w:ind w:firstLineChars="200" w:firstLine="440"/>
      </w:pPr>
      <w:r w:rsidRPr="003F14EA">
        <w:rPr>
          <w:rFonts w:hint="eastAsia"/>
        </w:rPr>
        <w:t xml:space="preserve">契約保証の方法　：　</w:t>
      </w:r>
      <w:r w:rsidR="003F14EA" w:rsidRPr="003F14EA">
        <w:rPr>
          <w:rFonts w:hint="eastAsia"/>
        </w:rPr>
        <w:t>金銭的保証</w:t>
      </w:r>
    </w:p>
    <w:p w:rsidR="00613C7E" w:rsidRPr="004E4075" w:rsidRDefault="00613C7E" w:rsidP="00E101C6"/>
    <w:sectPr w:rsidR="00613C7E" w:rsidRPr="004E4075" w:rsidSect="006E768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7CD" w:rsidRDefault="009627CD" w:rsidP="000825EA">
      <w:r>
        <w:separator/>
      </w:r>
    </w:p>
  </w:endnote>
  <w:endnote w:type="continuationSeparator" w:id="0">
    <w:p w:rsidR="009627CD" w:rsidRDefault="009627CD" w:rsidP="000825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7CD" w:rsidRDefault="009627CD" w:rsidP="000825EA">
      <w:r>
        <w:separator/>
      </w:r>
    </w:p>
  </w:footnote>
  <w:footnote w:type="continuationSeparator" w:id="0">
    <w:p w:rsidR="009627CD" w:rsidRDefault="009627CD" w:rsidP="000825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30CE0"/>
    <w:multiLevelType w:val="multilevel"/>
    <w:tmpl w:val="65587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188"/>
    <w:rsid w:val="00027CF0"/>
    <w:rsid w:val="000530B3"/>
    <w:rsid w:val="000749AE"/>
    <w:rsid w:val="000825EA"/>
    <w:rsid w:val="000E0E4C"/>
    <w:rsid w:val="00120757"/>
    <w:rsid w:val="001243DF"/>
    <w:rsid w:val="001446F1"/>
    <w:rsid w:val="001517A9"/>
    <w:rsid w:val="00182B40"/>
    <w:rsid w:val="001C7BD2"/>
    <w:rsid w:val="001F3BCA"/>
    <w:rsid w:val="001F41E0"/>
    <w:rsid w:val="00254D87"/>
    <w:rsid w:val="00357918"/>
    <w:rsid w:val="00364552"/>
    <w:rsid w:val="003C47AC"/>
    <w:rsid w:val="003F14EA"/>
    <w:rsid w:val="004555B1"/>
    <w:rsid w:val="0046378F"/>
    <w:rsid w:val="00480B62"/>
    <w:rsid w:val="004903B8"/>
    <w:rsid w:val="004922E4"/>
    <w:rsid w:val="00492779"/>
    <w:rsid w:val="004A481E"/>
    <w:rsid w:val="004E4075"/>
    <w:rsid w:val="004F7A58"/>
    <w:rsid w:val="005320F7"/>
    <w:rsid w:val="00570F62"/>
    <w:rsid w:val="0059028C"/>
    <w:rsid w:val="005C1160"/>
    <w:rsid w:val="005D3F30"/>
    <w:rsid w:val="005F765B"/>
    <w:rsid w:val="00613C7E"/>
    <w:rsid w:val="00641435"/>
    <w:rsid w:val="00652A0B"/>
    <w:rsid w:val="00655741"/>
    <w:rsid w:val="006559D6"/>
    <w:rsid w:val="006724A3"/>
    <w:rsid w:val="006C11D2"/>
    <w:rsid w:val="006E7688"/>
    <w:rsid w:val="006F3925"/>
    <w:rsid w:val="007105FC"/>
    <w:rsid w:val="007E0864"/>
    <w:rsid w:val="007E23B2"/>
    <w:rsid w:val="008122AE"/>
    <w:rsid w:val="00813C76"/>
    <w:rsid w:val="00861C5C"/>
    <w:rsid w:val="008C59FB"/>
    <w:rsid w:val="00907F17"/>
    <w:rsid w:val="009133D1"/>
    <w:rsid w:val="00923C26"/>
    <w:rsid w:val="00925BB1"/>
    <w:rsid w:val="00934F3F"/>
    <w:rsid w:val="00956706"/>
    <w:rsid w:val="009627CD"/>
    <w:rsid w:val="00977FF1"/>
    <w:rsid w:val="009F17CE"/>
    <w:rsid w:val="00A03976"/>
    <w:rsid w:val="00A4505F"/>
    <w:rsid w:val="00A90111"/>
    <w:rsid w:val="00AC0188"/>
    <w:rsid w:val="00B87C7A"/>
    <w:rsid w:val="00B94FAD"/>
    <w:rsid w:val="00BF77EE"/>
    <w:rsid w:val="00C36074"/>
    <w:rsid w:val="00C82A7F"/>
    <w:rsid w:val="00CC5035"/>
    <w:rsid w:val="00CD1955"/>
    <w:rsid w:val="00D0075A"/>
    <w:rsid w:val="00D10CE0"/>
    <w:rsid w:val="00D44A7C"/>
    <w:rsid w:val="00D4584C"/>
    <w:rsid w:val="00D74CB8"/>
    <w:rsid w:val="00DD0EC9"/>
    <w:rsid w:val="00DE5A42"/>
    <w:rsid w:val="00DF45EE"/>
    <w:rsid w:val="00E101C6"/>
    <w:rsid w:val="00E12B5E"/>
    <w:rsid w:val="00E3750A"/>
    <w:rsid w:val="00E739C6"/>
    <w:rsid w:val="00E969D4"/>
    <w:rsid w:val="00F228DF"/>
    <w:rsid w:val="00F91C5E"/>
    <w:rsid w:val="00FA0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9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row1">
    <w:name w:val="arrow1"/>
    <w:basedOn w:val="a0"/>
    <w:rsid w:val="00AC0188"/>
  </w:style>
  <w:style w:type="paragraph" w:styleId="a3">
    <w:name w:val="header"/>
    <w:basedOn w:val="a"/>
    <w:link w:val="a4"/>
    <w:uiPriority w:val="99"/>
    <w:semiHidden/>
    <w:unhideWhenUsed/>
    <w:rsid w:val="000825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825EA"/>
  </w:style>
  <w:style w:type="paragraph" w:styleId="a5">
    <w:name w:val="footer"/>
    <w:basedOn w:val="a"/>
    <w:link w:val="a6"/>
    <w:uiPriority w:val="99"/>
    <w:semiHidden/>
    <w:unhideWhenUsed/>
    <w:rsid w:val="000825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825EA"/>
  </w:style>
  <w:style w:type="paragraph" w:styleId="a7">
    <w:name w:val="Balloon Text"/>
    <w:basedOn w:val="a"/>
    <w:link w:val="a8"/>
    <w:uiPriority w:val="99"/>
    <w:semiHidden/>
    <w:unhideWhenUsed/>
    <w:rsid w:val="004555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555B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6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62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okata-wataru</cp:lastModifiedBy>
  <cp:revision>23</cp:revision>
  <cp:lastPrinted>2014-08-05T02:05:00Z</cp:lastPrinted>
  <dcterms:created xsi:type="dcterms:W3CDTF">2013-08-01T07:45:00Z</dcterms:created>
  <dcterms:modified xsi:type="dcterms:W3CDTF">2016-09-28T05:51:00Z</dcterms:modified>
</cp:coreProperties>
</file>