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E2" w:rsidRPr="005921B6" w:rsidRDefault="00256FE2" w:rsidP="00256FE2">
      <w:pPr>
        <w:spacing w:line="320" w:lineRule="exact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>様式第</w:t>
      </w:r>
      <w:r w:rsidRPr="005921B6">
        <w:rPr>
          <w:szCs w:val="21"/>
        </w:rPr>
        <w:t>4</w:t>
      </w:r>
      <w:r w:rsidRPr="005921B6">
        <w:rPr>
          <w:rFonts w:asciiTheme="minorEastAsia" w:hAnsiTheme="minorEastAsia" w:hint="eastAsia"/>
          <w:szCs w:val="21"/>
        </w:rPr>
        <w:t>号(第</w:t>
      </w:r>
      <w:r w:rsidRPr="005921B6">
        <w:rPr>
          <w:szCs w:val="21"/>
        </w:rPr>
        <w:t>6</w:t>
      </w:r>
      <w:r w:rsidRPr="005921B6">
        <w:rPr>
          <w:rFonts w:asciiTheme="minorEastAsia" w:hAnsiTheme="minorEastAsia" w:hint="eastAsia"/>
          <w:szCs w:val="21"/>
        </w:rPr>
        <w:t>条関係)</w:t>
      </w:r>
    </w:p>
    <w:p w:rsidR="00256FE2" w:rsidRPr="005921B6" w:rsidRDefault="00256FE2" w:rsidP="00256FE2">
      <w:pPr>
        <w:spacing w:line="320" w:lineRule="exact"/>
        <w:rPr>
          <w:rFonts w:asciiTheme="minorEastAsia" w:hAnsiTheme="minorEastAsia"/>
          <w:szCs w:val="21"/>
        </w:rPr>
      </w:pPr>
    </w:p>
    <w:p w:rsidR="00256FE2" w:rsidRPr="005921B6" w:rsidRDefault="00256FE2" w:rsidP="00256FE2">
      <w:pPr>
        <w:spacing w:line="320" w:lineRule="exact"/>
        <w:jc w:val="center"/>
        <w:rPr>
          <w:rFonts w:asciiTheme="minorEastAsia" w:hAnsiTheme="minorEastAsia"/>
          <w:szCs w:val="21"/>
        </w:rPr>
      </w:pPr>
      <w:bookmarkStart w:id="0" w:name="_GoBack"/>
      <w:r w:rsidRPr="005921B6">
        <w:rPr>
          <w:rFonts w:asciiTheme="minorEastAsia" w:hAnsiTheme="minorEastAsia" w:hint="eastAsia"/>
          <w:szCs w:val="21"/>
        </w:rPr>
        <w:t>志摩市農地バンク登録抹消届出書</w:t>
      </w:r>
      <w:bookmarkEnd w:id="0"/>
    </w:p>
    <w:p w:rsidR="00256FE2" w:rsidRPr="005921B6" w:rsidRDefault="00256FE2" w:rsidP="00256FE2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:rsidR="00256FE2" w:rsidRPr="005921B6" w:rsidRDefault="00256FE2" w:rsidP="00256FE2">
      <w:pPr>
        <w:spacing w:line="320" w:lineRule="exact"/>
        <w:jc w:val="right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>年　　月　　日</w:t>
      </w:r>
    </w:p>
    <w:p w:rsidR="00256FE2" w:rsidRPr="005921B6" w:rsidRDefault="00256FE2" w:rsidP="00256FE2">
      <w:pPr>
        <w:spacing w:line="320" w:lineRule="exact"/>
        <w:rPr>
          <w:rFonts w:asciiTheme="minorEastAsia" w:hAnsiTheme="minorEastAsia"/>
          <w:szCs w:val="21"/>
        </w:rPr>
      </w:pPr>
    </w:p>
    <w:p w:rsidR="00256FE2" w:rsidRPr="005921B6" w:rsidRDefault="00256FE2" w:rsidP="00256FE2">
      <w:pPr>
        <w:spacing w:line="320" w:lineRule="exact"/>
        <w:rPr>
          <w:rFonts w:asciiTheme="minorEastAsia" w:hAnsiTheme="minorEastAsia"/>
          <w:szCs w:val="21"/>
        </w:rPr>
      </w:pPr>
      <w:r w:rsidRPr="005921B6">
        <w:rPr>
          <w:rFonts w:hint="eastAsia"/>
        </w:rPr>
        <w:t>(</w:t>
      </w:r>
      <w:r w:rsidRPr="005921B6">
        <w:rPr>
          <w:rFonts w:hint="eastAsia"/>
        </w:rPr>
        <w:t>宛先</w:t>
      </w:r>
      <w:r w:rsidRPr="005921B6">
        <w:rPr>
          <w:rFonts w:hint="eastAsia"/>
        </w:rPr>
        <w:t xml:space="preserve">) </w:t>
      </w:r>
      <w:r w:rsidRPr="005921B6">
        <w:rPr>
          <w:rFonts w:hint="eastAsia"/>
        </w:rPr>
        <w:t>志摩市農業委員会会長</w:t>
      </w:r>
    </w:p>
    <w:p w:rsidR="00256FE2" w:rsidRPr="005921B6" w:rsidRDefault="00256FE2" w:rsidP="00256FE2">
      <w:pPr>
        <w:spacing w:line="320" w:lineRule="exact"/>
        <w:rPr>
          <w:rFonts w:asciiTheme="minorEastAsia" w:hAnsiTheme="minorEastAsia"/>
          <w:szCs w:val="21"/>
        </w:rPr>
      </w:pPr>
    </w:p>
    <w:p w:rsidR="00256FE2" w:rsidRPr="005921B6" w:rsidRDefault="00256FE2" w:rsidP="00256FE2">
      <w:pPr>
        <w:spacing w:line="320" w:lineRule="exact"/>
        <w:ind w:leftChars="2100" w:left="4410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>届出者　住所</w:t>
      </w:r>
    </w:p>
    <w:p w:rsidR="00256FE2" w:rsidRPr="005921B6" w:rsidRDefault="00256FE2" w:rsidP="00256FE2">
      <w:pPr>
        <w:spacing w:line="320" w:lineRule="exact"/>
        <w:ind w:leftChars="2100" w:left="4410" w:firstLineChars="400" w:firstLine="840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 xml:space="preserve">氏名　　　　　　　　　　　　</w:t>
      </w:r>
    </w:p>
    <w:p w:rsidR="00256FE2" w:rsidRPr="005921B6" w:rsidRDefault="00256FE2" w:rsidP="00256FE2">
      <w:pPr>
        <w:spacing w:line="320" w:lineRule="exact"/>
        <w:ind w:leftChars="2100" w:left="4410" w:firstLineChars="400" w:firstLine="840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>電話番号</w:t>
      </w:r>
    </w:p>
    <w:p w:rsidR="00256FE2" w:rsidRPr="005921B6" w:rsidRDefault="00256FE2" w:rsidP="00256FE2">
      <w:pPr>
        <w:spacing w:line="320" w:lineRule="exact"/>
        <w:rPr>
          <w:rFonts w:asciiTheme="minorEastAsia" w:hAnsiTheme="minorEastAsia"/>
          <w:szCs w:val="21"/>
        </w:rPr>
      </w:pPr>
    </w:p>
    <w:p w:rsidR="00256FE2" w:rsidRPr="005921B6" w:rsidRDefault="00256FE2" w:rsidP="00256FE2">
      <w:pPr>
        <w:spacing w:line="320" w:lineRule="exact"/>
        <w:rPr>
          <w:rFonts w:asciiTheme="minorEastAsia" w:hAnsiTheme="minorEastAsia"/>
          <w:szCs w:val="21"/>
        </w:rPr>
      </w:pPr>
      <w:r w:rsidRPr="005921B6">
        <w:rPr>
          <w:rFonts w:asciiTheme="minorEastAsia" w:hAnsiTheme="minorEastAsia" w:hint="eastAsia"/>
          <w:szCs w:val="21"/>
        </w:rPr>
        <w:t xml:space="preserve">　志摩市農地バンク制度実施要綱第</w:t>
      </w:r>
      <w:r w:rsidRPr="005921B6">
        <w:rPr>
          <w:szCs w:val="21"/>
        </w:rPr>
        <w:t>6</w:t>
      </w:r>
      <w:r w:rsidRPr="005921B6">
        <w:rPr>
          <w:rFonts w:asciiTheme="minorEastAsia" w:hAnsiTheme="minorEastAsia" w:hint="eastAsia"/>
          <w:szCs w:val="21"/>
        </w:rPr>
        <w:t>条の規定に基づき、下記農地について、農地バンクへの登録を抹消したいので届け出ます。</w:t>
      </w:r>
    </w:p>
    <w:p w:rsidR="00256FE2" w:rsidRPr="005921B6" w:rsidRDefault="00256FE2" w:rsidP="00256FE2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256FE2" w:rsidRPr="005921B6" w:rsidRDefault="00256FE2" w:rsidP="00256FE2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5921B6">
        <w:rPr>
          <w:rFonts w:ascii="ＭＳ Ｐ明朝" w:eastAsia="ＭＳ Ｐ明朝" w:hAnsi="ＭＳ Ｐ明朝" w:hint="eastAsia"/>
          <w:sz w:val="22"/>
        </w:rPr>
        <w:t>記</w:t>
      </w:r>
    </w:p>
    <w:p w:rsidR="00256FE2" w:rsidRPr="005921B6" w:rsidRDefault="00256FE2" w:rsidP="00256FE2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5921B6">
        <w:rPr>
          <w:szCs w:val="21"/>
        </w:rPr>
        <w:t>1</w:t>
      </w:r>
      <w:r w:rsidRPr="005921B6">
        <w:rPr>
          <w:rFonts w:asciiTheme="minorEastAsia" w:hAnsiTheme="minorEastAsia" w:hint="eastAsia"/>
          <w:szCs w:val="21"/>
        </w:rPr>
        <w:t>.登録農地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537"/>
        <w:gridCol w:w="870"/>
        <w:gridCol w:w="782"/>
        <w:gridCol w:w="1467"/>
      </w:tblGrid>
      <w:tr w:rsidR="00256FE2" w:rsidRPr="005921B6" w:rsidTr="004669F7">
        <w:tc>
          <w:tcPr>
            <w:tcW w:w="704" w:type="dxa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34" w:type="dxa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vAlign w:val="center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所在</w:t>
            </w:r>
          </w:p>
        </w:tc>
        <w:tc>
          <w:tcPr>
            <w:tcW w:w="870" w:type="dxa"/>
            <w:vAlign w:val="center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地番</w:t>
            </w:r>
          </w:p>
        </w:tc>
        <w:tc>
          <w:tcPr>
            <w:tcW w:w="782" w:type="dxa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地目</w:t>
            </w:r>
          </w:p>
        </w:tc>
        <w:tc>
          <w:tcPr>
            <w:tcW w:w="1467" w:type="dxa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面積（㎡）</w:t>
            </w:r>
          </w:p>
        </w:tc>
      </w:tr>
      <w:tr w:rsidR="00256FE2" w:rsidRPr="005921B6" w:rsidTr="004669F7">
        <w:tc>
          <w:tcPr>
            <w:tcW w:w="704" w:type="dxa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7" w:type="dxa"/>
            <w:vAlign w:val="center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2" w:type="dxa"/>
          </w:tcPr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□田</w:t>
            </w:r>
          </w:p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□畑</w:t>
            </w:r>
          </w:p>
        </w:tc>
        <w:tc>
          <w:tcPr>
            <w:tcW w:w="1467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56FE2" w:rsidRPr="005921B6" w:rsidTr="004669F7">
        <w:trPr>
          <w:trHeight w:val="682"/>
        </w:trPr>
        <w:tc>
          <w:tcPr>
            <w:tcW w:w="704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7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2" w:type="dxa"/>
          </w:tcPr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□田</w:t>
            </w:r>
          </w:p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□畑</w:t>
            </w:r>
          </w:p>
        </w:tc>
        <w:tc>
          <w:tcPr>
            <w:tcW w:w="1467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56FE2" w:rsidRPr="005921B6" w:rsidTr="004669F7">
        <w:tc>
          <w:tcPr>
            <w:tcW w:w="704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7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2" w:type="dxa"/>
          </w:tcPr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□田</w:t>
            </w:r>
          </w:p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□畑</w:t>
            </w:r>
          </w:p>
        </w:tc>
        <w:tc>
          <w:tcPr>
            <w:tcW w:w="1467" w:type="dxa"/>
          </w:tcPr>
          <w:p w:rsidR="00256FE2" w:rsidRPr="005921B6" w:rsidRDefault="00256FE2" w:rsidP="004669F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256FE2" w:rsidRPr="005921B6" w:rsidRDefault="00256FE2" w:rsidP="00256FE2">
      <w:pPr>
        <w:widowControl/>
        <w:jc w:val="left"/>
        <w:rPr>
          <w:rFonts w:asciiTheme="minorEastAsia" w:hAnsiTheme="minorEastAsia"/>
          <w:szCs w:val="21"/>
        </w:rPr>
      </w:pPr>
    </w:p>
    <w:p w:rsidR="00256FE2" w:rsidRPr="005921B6" w:rsidRDefault="00256FE2" w:rsidP="00256FE2">
      <w:pPr>
        <w:widowControl/>
        <w:jc w:val="left"/>
        <w:rPr>
          <w:rFonts w:asciiTheme="minorEastAsia" w:hAnsiTheme="minorEastAsia"/>
          <w:szCs w:val="21"/>
        </w:rPr>
      </w:pPr>
      <w:r w:rsidRPr="005921B6">
        <w:rPr>
          <w:szCs w:val="21"/>
        </w:rPr>
        <w:t>2</w:t>
      </w:r>
      <w:r w:rsidRPr="005921B6">
        <w:rPr>
          <w:rFonts w:asciiTheme="minorEastAsia" w:hAnsiTheme="minorEastAsia" w:hint="eastAsia"/>
          <w:szCs w:val="21"/>
        </w:rPr>
        <w:t>.抹消理由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256FE2" w:rsidRPr="005921B6" w:rsidTr="004669F7">
        <w:tc>
          <w:tcPr>
            <w:tcW w:w="1555" w:type="dxa"/>
          </w:tcPr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番号</w:t>
            </w:r>
          </w:p>
          <w:p w:rsidR="00256FE2" w:rsidRPr="005921B6" w:rsidRDefault="00256FE2" w:rsidP="004669F7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（登録番号）</w:t>
            </w:r>
          </w:p>
        </w:tc>
        <w:tc>
          <w:tcPr>
            <w:tcW w:w="6945" w:type="dxa"/>
            <w:vAlign w:val="center"/>
          </w:tcPr>
          <w:p w:rsidR="00256FE2" w:rsidRPr="005921B6" w:rsidRDefault="00256FE2" w:rsidP="004669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抹消理由</w:t>
            </w:r>
          </w:p>
        </w:tc>
      </w:tr>
      <w:tr w:rsidR="00256FE2" w:rsidRPr="005921B6" w:rsidTr="004669F7">
        <w:tc>
          <w:tcPr>
            <w:tcW w:w="1555" w:type="dxa"/>
          </w:tcPr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:rsidR="00256FE2" w:rsidRPr="005921B6" w:rsidRDefault="00256FE2" w:rsidP="004669F7">
            <w:pPr>
              <w:jc w:val="left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□農地所有者（農地管理者）が耕作するため　□売買等により農地の所有権移転をするため　□農地の耕作者が決定したため</w:t>
            </w:r>
          </w:p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□その他（　　　　）</w:t>
            </w:r>
          </w:p>
        </w:tc>
      </w:tr>
      <w:tr w:rsidR="00256FE2" w:rsidRPr="005921B6" w:rsidTr="004669F7">
        <w:tc>
          <w:tcPr>
            <w:tcW w:w="1555" w:type="dxa"/>
          </w:tcPr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:rsidR="00256FE2" w:rsidRPr="005921B6" w:rsidRDefault="00256FE2" w:rsidP="004669F7">
            <w:pPr>
              <w:jc w:val="left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□農地所有者（農地管理者）が耕作するため　□売買等により農地の所有権移転をするため　□農地の耕作者が決定したため</w:t>
            </w:r>
          </w:p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□その他（　　　　）</w:t>
            </w:r>
          </w:p>
        </w:tc>
      </w:tr>
      <w:tr w:rsidR="00256FE2" w:rsidRPr="005921B6" w:rsidTr="004669F7">
        <w:tc>
          <w:tcPr>
            <w:tcW w:w="1555" w:type="dxa"/>
          </w:tcPr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:rsidR="00256FE2" w:rsidRPr="005921B6" w:rsidRDefault="00256FE2" w:rsidP="004669F7">
            <w:pPr>
              <w:jc w:val="left"/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□農地所有者（農地管理者）が耕作するため　□売買等により農地の所有権移転をするため　□農地の耕作者が決定したため</w:t>
            </w:r>
          </w:p>
          <w:p w:rsidR="00256FE2" w:rsidRPr="005921B6" w:rsidRDefault="00256FE2" w:rsidP="004669F7">
            <w:pPr>
              <w:rPr>
                <w:rFonts w:asciiTheme="minorEastAsia" w:hAnsiTheme="minorEastAsia"/>
                <w:szCs w:val="21"/>
              </w:rPr>
            </w:pPr>
            <w:r w:rsidRPr="005921B6">
              <w:rPr>
                <w:rFonts w:asciiTheme="minorEastAsia" w:hAnsiTheme="minorEastAsia" w:hint="eastAsia"/>
                <w:szCs w:val="21"/>
              </w:rPr>
              <w:t>□その他（　　　　）</w:t>
            </w:r>
          </w:p>
        </w:tc>
      </w:tr>
    </w:tbl>
    <w:p w:rsidR="00AC1E84" w:rsidRPr="00256FE2" w:rsidRDefault="00AC1E84"/>
    <w:sectPr w:rsidR="00AC1E84" w:rsidRPr="00256F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E2"/>
    <w:rsid w:val="00256FE2"/>
    <w:rsid w:val="00A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70979-B94B-4199-B97E-C0D41D24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竜徳</dc:creator>
  <cp:keywords/>
  <dc:description/>
  <cp:lastModifiedBy>喜田　竜徳</cp:lastModifiedBy>
  <cp:revision>1</cp:revision>
  <dcterms:created xsi:type="dcterms:W3CDTF">2021-01-29T02:55:00Z</dcterms:created>
  <dcterms:modified xsi:type="dcterms:W3CDTF">2021-01-29T02:55:00Z</dcterms:modified>
</cp:coreProperties>
</file>